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83" w:rsidRDefault="00984383" w:rsidP="00076F8D">
      <w:pPr>
        <w:pStyle w:val="TOCNaslov"/>
        <w:spacing w:line="240" w:lineRule="auto"/>
        <w:contextualSpacing/>
        <w:jc w:val="center"/>
        <w:rPr>
          <w:rFonts w:ascii="Times New Roman" w:hAnsi="Times New Roman"/>
          <w:i w:val="0"/>
          <w:color w:val="auto"/>
          <w:sz w:val="24"/>
          <w:szCs w:val="24"/>
        </w:rPr>
      </w:pPr>
    </w:p>
    <w:p w:rsidR="00482879" w:rsidRPr="00482879" w:rsidRDefault="00482879" w:rsidP="00482879">
      <w:pPr>
        <w:rPr>
          <w:lang w:eastAsia="en-US"/>
        </w:rPr>
      </w:pPr>
    </w:p>
    <w:p w:rsidR="00984383" w:rsidRPr="00076F8D" w:rsidRDefault="00984383" w:rsidP="00076F8D">
      <w:pPr>
        <w:pStyle w:val="TOCNaslov"/>
        <w:spacing w:line="240" w:lineRule="auto"/>
        <w:contextualSpacing/>
        <w:jc w:val="center"/>
        <w:rPr>
          <w:rFonts w:ascii="Times New Roman" w:hAnsi="Times New Roman"/>
          <w:i w:val="0"/>
          <w:color w:val="auto"/>
          <w:sz w:val="24"/>
          <w:szCs w:val="24"/>
        </w:rPr>
      </w:pPr>
    </w:p>
    <w:p w:rsidR="00984383" w:rsidRPr="00076F8D" w:rsidRDefault="00984383" w:rsidP="00076F8D">
      <w:pPr>
        <w:contextualSpacing/>
        <w:rPr>
          <w:rFonts w:ascii="Times New Roman" w:hAnsi="Times New Roman"/>
          <w:szCs w:val="24"/>
          <w:lang w:eastAsia="en-US"/>
        </w:rPr>
      </w:pPr>
    </w:p>
    <w:p w:rsidR="000601D4" w:rsidRPr="00BB3423" w:rsidRDefault="000601D4" w:rsidP="00076F8D">
      <w:pPr>
        <w:pStyle w:val="TOCNaslov"/>
        <w:spacing w:line="240" w:lineRule="auto"/>
        <w:contextualSpacing/>
        <w:jc w:val="center"/>
        <w:rPr>
          <w:rFonts w:ascii="Times New Roman" w:hAnsi="Times New Roman"/>
          <w:i w:val="0"/>
          <w:color w:val="auto"/>
          <w:sz w:val="40"/>
          <w:szCs w:val="40"/>
          <w:lang w:val="de-DE"/>
        </w:rPr>
      </w:pPr>
      <w:r w:rsidRPr="00BB3423">
        <w:rPr>
          <w:rFonts w:ascii="Times New Roman" w:hAnsi="Times New Roman"/>
          <w:i w:val="0"/>
          <w:color w:val="auto"/>
          <w:sz w:val="40"/>
          <w:szCs w:val="40"/>
          <w:lang w:val="de-DE"/>
        </w:rPr>
        <w:t>S T A T U T</w:t>
      </w:r>
    </w:p>
    <w:p w:rsidR="00984383" w:rsidRPr="00B87911" w:rsidRDefault="00984383" w:rsidP="00076F8D">
      <w:pPr>
        <w:contextualSpacing/>
        <w:jc w:val="center"/>
        <w:rPr>
          <w:rFonts w:ascii="Times New Roman" w:hAnsi="Times New Roman"/>
          <w:b/>
          <w:szCs w:val="24"/>
          <w:lang w:val="de-DE" w:eastAsia="en-US"/>
        </w:rPr>
      </w:pPr>
    </w:p>
    <w:p w:rsidR="00984383" w:rsidRPr="00B87911" w:rsidRDefault="00984383" w:rsidP="00076F8D">
      <w:pPr>
        <w:contextualSpacing/>
        <w:jc w:val="center"/>
        <w:rPr>
          <w:rFonts w:ascii="Times New Roman" w:hAnsi="Times New Roman"/>
          <w:b/>
          <w:szCs w:val="24"/>
          <w:lang w:val="de-DE" w:eastAsia="en-US"/>
        </w:rPr>
      </w:pPr>
      <w:r w:rsidRPr="00482879">
        <w:rPr>
          <w:rFonts w:ascii="Times New Roman" w:hAnsi="Times New Roman"/>
          <w:b/>
          <w:sz w:val="28"/>
          <w:szCs w:val="28"/>
          <w:lang w:val="de-DE" w:eastAsia="en-US"/>
        </w:rPr>
        <w:t>VATROGASNE ZAJEDNICE</w:t>
      </w:r>
      <w:r w:rsidR="002201EB">
        <w:rPr>
          <w:rFonts w:ascii="Times New Roman" w:hAnsi="Times New Roman"/>
          <w:b/>
          <w:sz w:val="28"/>
          <w:szCs w:val="28"/>
          <w:lang w:val="de-DE" w:eastAsia="en-US"/>
        </w:rPr>
        <w:t xml:space="preserve"> </w:t>
      </w:r>
      <w:r w:rsidR="00EE0266" w:rsidRPr="00EE0266">
        <w:rPr>
          <w:rFonts w:ascii="Times New Roman" w:hAnsi="Times New Roman"/>
          <w:b/>
          <w:sz w:val="28"/>
          <w:szCs w:val="28"/>
          <w:lang w:val="de-DE" w:eastAsia="en-US"/>
        </w:rPr>
        <w:t>GRADA</w:t>
      </w:r>
    </w:p>
    <w:p w:rsidR="00984383" w:rsidRPr="00B87911" w:rsidRDefault="00984383" w:rsidP="00076F8D">
      <w:pPr>
        <w:contextualSpacing/>
        <w:rPr>
          <w:rFonts w:ascii="Times New Roman" w:hAnsi="Times New Roman"/>
          <w:i/>
          <w:szCs w:val="24"/>
          <w:lang w:val="de-DE" w:eastAsia="en-US"/>
        </w:rPr>
      </w:pPr>
      <w:r w:rsidRPr="00B87911">
        <w:rPr>
          <w:rFonts w:ascii="Times New Roman" w:hAnsi="Times New Roman"/>
          <w:szCs w:val="24"/>
          <w:lang w:val="de-DE" w:eastAsia="en-US"/>
        </w:rPr>
        <w:tab/>
      </w:r>
      <w:r w:rsidRPr="00B87911">
        <w:rPr>
          <w:rFonts w:ascii="Times New Roman" w:hAnsi="Times New Roman"/>
          <w:szCs w:val="24"/>
          <w:lang w:val="de-DE" w:eastAsia="en-US"/>
        </w:rPr>
        <w:tab/>
      </w:r>
      <w:r w:rsidRPr="00B87911">
        <w:rPr>
          <w:rFonts w:ascii="Times New Roman" w:hAnsi="Times New Roman"/>
          <w:szCs w:val="24"/>
          <w:lang w:val="de-DE" w:eastAsia="en-US"/>
        </w:rPr>
        <w:tab/>
      </w:r>
      <w:r w:rsidRPr="00B87911">
        <w:rPr>
          <w:rFonts w:ascii="Times New Roman" w:hAnsi="Times New Roman"/>
          <w:szCs w:val="24"/>
          <w:lang w:val="de-DE" w:eastAsia="en-US"/>
        </w:rPr>
        <w:tab/>
      </w:r>
      <w:r w:rsidRPr="00B87911">
        <w:rPr>
          <w:rFonts w:ascii="Times New Roman" w:hAnsi="Times New Roman"/>
          <w:szCs w:val="24"/>
          <w:lang w:val="de-DE" w:eastAsia="en-US"/>
        </w:rPr>
        <w:tab/>
      </w:r>
    </w:p>
    <w:p w:rsidR="000601D4" w:rsidRPr="00076F8D" w:rsidRDefault="000601D4" w:rsidP="00076F8D">
      <w:pPr>
        <w:contextualSpacing/>
        <w:rPr>
          <w:rFonts w:ascii="Times New Roman" w:hAnsi="Times New Roman"/>
          <w:szCs w:val="24"/>
          <w:lang w:val="hr-HR"/>
        </w:rPr>
      </w:pPr>
    </w:p>
    <w:p w:rsidR="00984383" w:rsidRPr="00EE0266" w:rsidRDefault="00EE659A" w:rsidP="00EE0266">
      <w:pPr>
        <w:contextualSpacing/>
        <w:jc w:val="center"/>
        <w:rPr>
          <w:rFonts w:ascii="Times New Roman" w:hAnsi="Times New Roman"/>
          <w:b/>
          <w:szCs w:val="24"/>
          <w:lang w:val="hr-HR"/>
        </w:rPr>
      </w:pPr>
      <w:r>
        <w:rPr>
          <w:rFonts w:ascii="Times New Roman" w:hAnsi="Times New Roman"/>
          <w:b/>
          <w:sz w:val="28"/>
          <w:szCs w:val="28"/>
          <w:lang w:val="hr-HR"/>
        </w:rPr>
        <w:t>VELIKE GORICE</w:t>
      </w:r>
    </w:p>
    <w:p w:rsidR="000601D4" w:rsidRPr="00076F8D" w:rsidRDefault="000601D4"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076F8D">
      <w:pPr>
        <w:pStyle w:val="Uvuenotijeloteksta"/>
        <w:ind w:firstLine="720"/>
        <w:contextualSpacing/>
        <w:rPr>
          <w:rFonts w:ascii="Times New Roman" w:hAnsi="Times New Roman"/>
          <w:szCs w:val="24"/>
        </w:rPr>
      </w:pPr>
    </w:p>
    <w:p w:rsidR="00984383" w:rsidRPr="00076F8D" w:rsidRDefault="00984383" w:rsidP="00482879">
      <w:pPr>
        <w:pStyle w:val="Uvuenotijeloteksta"/>
        <w:ind w:firstLine="0"/>
        <w:contextualSpacing/>
        <w:rPr>
          <w:rFonts w:ascii="Times New Roman" w:hAnsi="Times New Roman"/>
          <w:szCs w:val="24"/>
        </w:rPr>
      </w:pPr>
    </w:p>
    <w:p w:rsidR="000601D4" w:rsidRPr="00B87911" w:rsidRDefault="00B87911" w:rsidP="00076F8D">
      <w:pPr>
        <w:pStyle w:val="Uvuenotijeloteksta"/>
        <w:ind w:firstLine="720"/>
        <w:contextualSpacing/>
        <w:rPr>
          <w:rFonts w:ascii="Times New Roman" w:hAnsi="Times New Roman"/>
          <w:szCs w:val="24"/>
          <w:lang w:val="en-US"/>
        </w:rPr>
      </w:pPr>
      <w:r w:rsidRPr="00B87911">
        <w:rPr>
          <w:rFonts w:ascii="Times New Roman" w:hAnsi="Times New Roman"/>
          <w:szCs w:val="24"/>
          <w:lang w:val="en-US"/>
        </w:rPr>
        <w:lastRenderedPageBreak/>
        <w:t>Na temelju članka 13.  Zakona o udrugama („Narodne novine“ broj 74/2014.),</w:t>
      </w:r>
      <w:r w:rsidR="002E08A7">
        <w:rPr>
          <w:rFonts w:ascii="Times New Roman" w:hAnsi="Times New Roman"/>
          <w:szCs w:val="24"/>
          <w:lang w:val="en-US"/>
        </w:rPr>
        <w:t xml:space="preserve"> a u svezi s člankom</w:t>
      </w:r>
      <w:r w:rsidR="000601D4" w:rsidRPr="00B87911">
        <w:rPr>
          <w:rFonts w:ascii="Times New Roman" w:hAnsi="Times New Roman"/>
          <w:szCs w:val="24"/>
          <w:lang w:val="en-US"/>
        </w:rPr>
        <w:t xml:space="preserve"> 6. i 19. </w:t>
      </w:r>
      <w:r w:rsidR="000601D4" w:rsidRPr="002E08A7">
        <w:rPr>
          <w:rFonts w:ascii="Times New Roman" w:hAnsi="Times New Roman"/>
          <w:szCs w:val="24"/>
          <w:lang w:val="en-US"/>
        </w:rPr>
        <w:t>Zakona o vatrogastvu ("Narodne novine" broj 106/1999., 117/2001., 36/20</w:t>
      </w:r>
      <w:r w:rsidR="000601D4" w:rsidRPr="00B87911">
        <w:rPr>
          <w:rFonts w:ascii="Times New Roman" w:hAnsi="Times New Roman"/>
          <w:szCs w:val="24"/>
          <w:lang w:val="en-US"/>
        </w:rPr>
        <w:t xml:space="preserve">02. – Odluka Ustavnog suda, 96/2003., 139/2004. – pročišćeni tekst, 174/2004., 38/2009. i 80/2010.), </w:t>
      </w:r>
      <w:r w:rsidR="002E08A7">
        <w:rPr>
          <w:rFonts w:ascii="Times New Roman" w:hAnsi="Times New Roman"/>
          <w:szCs w:val="24"/>
          <w:lang w:val="en-US"/>
        </w:rPr>
        <w:t>i</w:t>
      </w:r>
      <w:r w:rsidR="00EE0266">
        <w:rPr>
          <w:rFonts w:ascii="Times New Roman" w:hAnsi="Times New Roman"/>
          <w:szCs w:val="24"/>
          <w:lang w:val="en-US"/>
        </w:rPr>
        <w:t xml:space="preserve"> članka 21</w:t>
      </w:r>
      <w:r w:rsidR="002B36A7">
        <w:rPr>
          <w:rFonts w:ascii="Times New Roman" w:hAnsi="Times New Roman"/>
          <w:szCs w:val="24"/>
          <w:lang w:val="en-US"/>
        </w:rPr>
        <w:t>. Statuta Vatrogasne zajednice Grada Velike Gorice</w:t>
      </w:r>
      <w:r w:rsidR="000601D4" w:rsidRPr="00B87911">
        <w:rPr>
          <w:rFonts w:ascii="Times New Roman" w:hAnsi="Times New Roman"/>
          <w:szCs w:val="24"/>
          <w:lang w:val="en-US"/>
        </w:rPr>
        <w:t xml:space="preserve">, Skupština Vatrogasne zajednice </w:t>
      </w:r>
      <w:r w:rsidR="002B36A7">
        <w:rPr>
          <w:rFonts w:ascii="Times New Roman" w:hAnsi="Times New Roman"/>
          <w:szCs w:val="24"/>
          <w:lang w:val="en-US"/>
        </w:rPr>
        <w:t>Grada Velike Gorice</w:t>
      </w:r>
      <w:r w:rsidR="000601D4" w:rsidRPr="00B87911">
        <w:rPr>
          <w:rFonts w:ascii="Times New Roman" w:hAnsi="Times New Roman"/>
          <w:szCs w:val="24"/>
          <w:lang w:val="en-US"/>
        </w:rPr>
        <w:t xml:space="preserve"> na sjednici održanoj</w:t>
      </w:r>
      <w:r w:rsidR="00984383" w:rsidRPr="00B87911">
        <w:rPr>
          <w:rFonts w:ascii="Times New Roman" w:hAnsi="Times New Roman"/>
          <w:szCs w:val="24"/>
          <w:lang w:val="en-US"/>
        </w:rPr>
        <w:t xml:space="preserve"> dana </w:t>
      </w:r>
      <w:r w:rsidR="006947D0">
        <w:rPr>
          <w:rFonts w:ascii="Times New Roman" w:hAnsi="Times New Roman"/>
          <w:szCs w:val="24"/>
          <w:lang w:val="en-US"/>
        </w:rPr>
        <w:t>24.09.2015.</w:t>
      </w:r>
      <w:r w:rsidR="00984383" w:rsidRPr="00B87911">
        <w:rPr>
          <w:rFonts w:ascii="Times New Roman" w:hAnsi="Times New Roman"/>
          <w:szCs w:val="24"/>
          <w:lang w:val="en-US"/>
        </w:rPr>
        <w:t xml:space="preserve"> </w:t>
      </w:r>
      <w:r w:rsidR="000601D4" w:rsidRPr="00B87911">
        <w:rPr>
          <w:rFonts w:ascii="Times New Roman" w:hAnsi="Times New Roman"/>
          <w:szCs w:val="24"/>
          <w:lang w:val="en-US"/>
        </w:rPr>
        <w:t xml:space="preserve">godine u </w:t>
      </w:r>
      <w:r w:rsidR="006947D0">
        <w:rPr>
          <w:rFonts w:ascii="Times New Roman" w:hAnsi="Times New Roman"/>
          <w:szCs w:val="24"/>
          <w:lang w:val="en-US"/>
        </w:rPr>
        <w:t xml:space="preserve">Okuju </w:t>
      </w:r>
      <w:r w:rsidR="000601D4" w:rsidRPr="00B87911">
        <w:rPr>
          <w:rFonts w:ascii="Times New Roman" w:hAnsi="Times New Roman"/>
          <w:szCs w:val="24"/>
          <w:lang w:val="en-US"/>
        </w:rPr>
        <w:t>don</w:t>
      </w:r>
      <w:r w:rsidR="00276880">
        <w:rPr>
          <w:rFonts w:ascii="Times New Roman" w:hAnsi="Times New Roman"/>
          <w:szCs w:val="24"/>
          <w:lang w:val="en-US"/>
        </w:rPr>
        <w:t>i</w:t>
      </w:r>
      <w:r w:rsidR="000601D4" w:rsidRPr="00B87911">
        <w:rPr>
          <w:rFonts w:ascii="Times New Roman" w:hAnsi="Times New Roman"/>
          <w:szCs w:val="24"/>
          <w:lang w:val="en-US"/>
        </w:rPr>
        <w:t xml:space="preserve">jela je </w:t>
      </w:r>
    </w:p>
    <w:p w:rsidR="000601D4" w:rsidRPr="00076F8D" w:rsidRDefault="000601D4" w:rsidP="00076F8D">
      <w:pPr>
        <w:contextualSpacing/>
        <w:jc w:val="both"/>
        <w:rPr>
          <w:rFonts w:ascii="Times New Roman" w:hAnsi="Times New Roman"/>
          <w:szCs w:val="24"/>
        </w:rPr>
      </w:pPr>
    </w:p>
    <w:p w:rsidR="000601D4" w:rsidRDefault="000601D4" w:rsidP="00076F8D">
      <w:pPr>
        <w:contextualSpacing/>
        <w:jc w:val="both"/>
        <w:rPr>
          <w:rFonts w:ascii="Times New Roman" w:hAnsi="Times New Roman"/>
          <w:szCs w:val="24"/>
        </w:rPr>
      </w:pPr>
    </w:p>
    <w:p w:rsidR="00EB07D7" w:rsidRDefault="00EB07D7" w:rsidP="00076F8D">
      <w:pPr>
        <w:contextualSpacing/>
        <w:jc w:val="both"/>
        <w:rPr>
          <w:rFonts w:ascii="Times New Roman" w:hAnsi="Times New Roman"/>
          <w:szCs w:val="24"/>
        </w:rPr>
      </w:pPr>
    </w:p>
    <w:p w:rsidR="00EB07D7" w:rsidRPr="00076F8D" w:rsidRDefault="00EB07D7" w:rsidP="00076F8D">
      <w:pPr>
        <w:contextualSpacing/>
        <w:jc w:val="both"/>
        <w:rPr>
          <w:rFonts w:ascii="Times New Roman" w:hAnsi="Times New Roman"/>
          <w:szCs w:val="24"/>
        </w:rPr>
      </w:pPr>
    </w:p>
    <w:p w:rsidR="000601D4" w:rsidRPr="00E44BA4" w:rsidRDefault="000601D4" w:rsidP="00076F8D">
      <w:pPr>
        <w:contextualSpacing/>
        <w:jc w:val="center"/>
        <w:rPr>
          <w:rFonts w:ascii="Times New Roman" w:hAnsi="Times New Roman"/>
          <w:b/>
          <w:szCs w:val="24"/>
          <w:lang w:val="de-DE"/>
        </w:rPr>
      </w:pPr>
      <w:r w:rsidRPr="00E44BA4">
        <w:rPr>
          <w:rFonts w:ascii="Times New Roman" w:hAnsi="Times New Roman"/>
          <w:b/>
          <w:szCs w:val="24"/>
          <w:lang w:val="de-DE"/>
        </w:rPr>
        <w:t>S  T  A  T  U  T</w:t>
      </w:r>
    </w:p>
    <w:p w:rsidR="000601D4" w:rsidRPr="00E44BA4" w:rsidRDefault="000601D4" w:rsidP="00076F8D">
      <w:pPr>
        <w:contextualSpacing/>
        <w:jc w:val="center"/>
        <w:rPr>
          <w:rFonts w:ascii="Times New Roman" w:hAnsi="Times New Roman"/>
          <w:b/>
          <w:szCs w:val="24"/>
          <w:lang w:val="de-DE"/>
        </w:rPr>
      </w:pPr>
    </w:p>
    <w:p w:rsidR="000601D4" w:rsidRPr="00E44BA4" w:rsidRDefault="000601D4" w:rsidP="00076F8D">
      <w:pPr>
        <w:contextualSpacing/>
        <w:jc w:val="center"/>
        <w:rPr>
          <w:rFonts w:ascii="Times New Roman" w:hAnsi="Times New Roman"/>
          <w:b/>
          <w:szCs w:val="24"/>
          <w:lang w:val="de-DE"/>
        </w:rPr>
      </w:pPr>
      <w:r w:rsidRPr="00E44BA4">
        <w:rPr>
          <w:rFonts w:ascii="Times New Roman" w:hAnsi="Times New Roman"/>
          <w:b/>
          <w:szCs w:val="24"/>
          <w:lang w:val="de-DE"/>
        </w:rPr>
        <w:t xml:space="preserve">VATROGASNE  ZAJEDNICE  </w:t>
      </w:r>
      <w:r w:rsidR="00EE0266">
        <w:rPr>
          <w:rFonts w:ascii="Times New Roman" w:hAnsi="Times New Roman"/>
          <w:b/>
          <w:szCs w:val="24"/>
          <w:lang w:val="de-DE"/>
        </w:rPr>
        <w:t>GRADA</w:t>
      </w:r>
    </w:p>
    <w:p w:rsidR="000601D4" w:rsidRPr="0034486F" w:rsidRDefault="000601D4" w:rsidP="00076F8D">
      <w:pPr>
        <w:ind w:left="3540" w:firstLine="708"/>
        <w:contextualSpacing/>
        <w:rPr>
          <w:rFonts w:ascii="Times New Roman" w:hAnsi="Times New Roman"/>
          <w:b/>
          <w:i/>
          <w:szCs w:val="24"/>
          <w:lang w:val="de-DE"/>
        </w:rPr>
      </w:pPr>
    </w:p>
    <w:p w:rsidR="00984383" w:rsidRPr="0034486F" w:rsidRDefault="00984383" w:rsidP="00076F8D">
      <w:pPr>
        <w:contextualSpacing/>
        <w:jc w:val="center"/>
        <w:rPr>
          <w:rFonts w:ascii="Times New Roman" w:hAnsi="Times New Roman"/>
          <w:b/>
          <w:szCs w:val="24"/>
          <w:lang w:val="de-DE"/>
        </w:rPr>
      </w:pPr>
    </w:p>
    <w:p w:rsidR="000601D4" w:rsidRPr="0034486F" w:rsidRDefault="00EE659A" w:rsidP="00076F8D">
      <w:pPr>
        <w:contextualSpacing/>
        <w:jc w:val="center"/>
        <w:rPr>
          <w:rFonts w:ascii="Times New Roman" w:hAnsi="Times New Roman"/>
          <w:b/>
          <w:szCs w:val="24"/>
          <w:lang w:val="de-DE"/>
        </w:rPr>
      </w:pPr>
      <w:r>
        <w:rPr>
          <w:rFonts w:ascii="Times New Roman" w:hAnsi="Times New Roman"/>
          <w:b/>
          <w:szCs w:val="24"/>
          <w:lang w:val="de-DE"/>
        </w:rPr>
        <w:t>VELIKE GORICE</w:t>
      </w:r>
    </w:p>
    <w:p w:rsidR="000601D4" w:rsidRPr="0034486F" w:rsidRDefault="000601D4" w:rsidP="00076F8D">
      <w:pPr>
        <w:contextualSpacing/>
        <w:jc w:val="both"/>
        <w:rPr>
          <w:rFonts w:ascii="Times New Roman" w:hAnsi="Times New Roman"/>
          <w:szCs w:val="24"/>
          <w:lang w:val="de-DE"/>
        </w:rPr>
      </w:pPr>
    </w:p>
    <w:p w:rsidR="000601D4" w:rsidRPr="0034486F" w:rsidRDefault="000601D4" w:rsidP="00076F8D">
      <w:pPr>
        <w:contextualSpacing/>
        <w:jc w:val="both"/>
        <w:rPr>
          <w:rFonts w:ascii="Times New Roman" w:hAnsi="Times New Roman"/>
          <w:szCs w:val="24"/>
          <w:lang w:val="de-DE"/>
        </w:rPr>
      </w:pPr>
    </w:p>
    <w:p w:rsidR="000601D4" w:rsidRPr="0034486F" w:rsidRDefault="000601D4" w:rsidP="00076F8D">
      <w:pPr>
        <w:contextualSpacing/>
        <w:jc w:val="both"/>
        <w:rPr>
          <w:rFonts w:ascii="Times New Roman" w:hAnsi="Times New Roman"/>
          <w:szCs w:val="24"/>
          <w:lang w:val="de-DE"/>
        </w:rPr>
      </w:pPr>
    </w:p>
    <w:p w:rsidR="000601D4" w:rsidRPr="0034486F" w:rsidRDefault="000601D4" w:rsidP="00076F8D">
      <w:pPr>
        <w:pStyle w:val="Naslov1"/>
        <w:contextualSpacing/>
        <w:rPr>
          <w:rFonts w:ascii="Times New Roman" w:hAnsi="Times New Roman"/>
          <w:i w:val="0"/>
          <w:sz w:val="24"/>
          <w:szCs w:val="24"/>
          <w:lang w:val="de-DE"/>
        </w:rPr>
      </w:pPr>
      <w:bookmarkStart w:id="0" w:name="_Toc394063232"/>
      <w:bookmarkStart w:id="1" w:name="_Toc395968831"/>
      <w:r w:rsidRPr="0034486F">
        <w:rPr>
          <w:rFonts w:ascii="Times New Roman" w:hAnsi="Times New Roman"/>
          <w:i w:val="0"/>
          <w:sz w:val="24"/>
          <w:szCs w:val="24"/>
          <w:lang w:val="de-DE"/>
        </w:rPr>
        <w:t>I. OPĆE ODREDBE</w:t>
      </w:r>
      <w:bookmarkEnd w:id="0"/>
      <w:bookmarkEnd w:id="1"/>
    </w:p>
    <w:p w:rsidR="000601D4" w:rsidRPr="0034486F" w:rsidRDefault="000601D4" w:rsidP="00076F8D">
      <w:pPr>
        <w:contextualSpacing/>
        <w:jc w:val="both"/>
        <w:rPr>
          <w:rFonts w:ascii="Times New Roman" w:hAnsi="Times New Roman"/>
          <w:szCs w:val="24"/>
          <w:lang w:val="de-DE"/>
        </w:rPr>
      </w:pPr>
    </w:p>
    <w:p w:rsidR="000601D4" w:rsidRPr="0034486F" w:rsidRDefault="000601D4" w:rsidP="00076F8D">
      <w:pPr>
        <w:contextualSpacing/>
        <w:jc w:val="center"/>
        <w:rPr>
          <w:rFonts w:ascii="Times New Roman" w:hAnsi="Times New Roman"/>
          <w:b/>
          <w:szCs w:val="24"/>
          <w:lang w:val="de-DE"/>
        </w:rPr>
      </w:pPr>
      <w:r w:rsidRPr="0034486F">
        <w:rPr>
          <w:rFonts w:ascii="Times New Roman" w:hAnsi="Times New Roman"/>
          <w:b/>
          <w:szCs w:val="24"/>
          <w:lang w:val="de-DE"/>
        </w:rPr>
        <w:t>Članak 1.</w:t>
      </w:r>
    </w:p>
    <w:p w:rsidR="009C03BD" w:rsidRPr="0034486F" w:rsidRDefault="009C03BD" w:rsidP="00076F8D">
      <w:pPr>
        <w:contextualSpacing/>
        <w:jc w:val="center"/>
        <w:rPr>
          <w:rFonts w:ascii="Times New Roman" w:hAnsi="Times New Roman"/>
          <w:b/>
          <w:szCs w:val="24"/>
          <w:lang w:val="de-DE"/>
        </w:rPr>
      </w:pPr>
    </w:p>
    <w:p w:rsidR="000601D4" w:rsidRPr="0034486F" w:rsidRDefault="000601D4" w:rsidP="008A524B">
      <w:pPr>
        <w:suppressAutoHyphens/>
        <w:ind w:firstLine="708"/>
        <w:contextualSpacing/>
        <w:jc w:val="both"/>
        <w:rPr>
          <w:rFonts w:ascii="Times New Roman" w:hAnsi="Times New Roman"/>
          <w:spacing w:val="-3"/>
          <w:szCs w:val="24"/>
          <w:lang w:val="de-DE"/>
        </w:rPr>
      </w:pPr>
      <w:r w:rsidRPr="0034486F">
        <w:rPr>
          <w:rFonts w:ascii="Times New Roman" w:hAnsi="Times New Roman"/>
          <w:spacing w:val="-3"/>
          <w:szCs w:val="24"/>
          <w:lang w:val="de-DE"/>
        </w:rPr>
        <w:t xml:space="preserve">Ovim Statutom Vatrogasne zajednice </w:t>
      </w:r>
      <w:r w:rsidR="001A0FD9">
        <w:rPr>
          <w:rFonts w:ascii="Times New Roman" w:hAnsi="Times New Roman"/>
          <w:spacing w:val="-3"/>
          <w:szCs w:val="24"/>
          <w:lang w:val="de-DE"/>
        </w:rPr>
        <w:t>G</w:t>
      </w:r>
      <w:r w:rsidR="00984383" w:rsidRPr="00EE0266">
        <w:rPr>
          <w:rFonts w:ascii="Times New Roman" w:hAnsi="Times New Roman"/>
          <w:spacing w:val="-3"/>
          <w:szCs w:val="24"/>
          <w:lang w:val="de-DE"/>
        </w:rPr>
        <w:t>rada</w:t>
      </w:r>
      <w:r w:rsidR="001A0FD9">
        <w:rPr>
          <w:rFonts w:ascii="Times New Roman" w:hAnsi="Times New Roman"/>
          <w:spacing w:val="-3"/>
          <w:szCs w:val="24"/>
          <w:lang w:val="de-DE"/>
        </w:rPr>
        <w:t xml:space="preserve"> Velike Gorice</w:t>
      </w:r>
      <w:r w:rsidRPr="0034486F">
        <w:rPr>
          <w:rFonts w:ascii="Times New Roman" w:hAnsi="Times New Roman"/>
          <w:spacing w:val="-3"/>
          <w:szCs w:val="24"/>
          <w:lang w:val="de-DE"/>
        </w:rPr>
        <w:t xml:space="preserve"> (dalje u tekstu: Statut) uređuje se:</w:t>
      </w:r>
    </w:p>
    <w:p w:rsidR="000601D4" w:rsidRPr="0034486F" w:rsidRDefault="000601D4" w:rsidP="00076F8D">
      <w:pPr>
        <w:numPr>
          <w:ilvl w:val="1"/>
          <w:numId w:val="18"/>
        </w:numPr>
        <w:suppressAutoHyphens/>
        <w:contextualSpacing/>
        <w:jc w:val="both"/>
        <w:rPr>
          <w:rFonts w:ascii="Times New Roman" w:hAnsi="Times New Roman"/>
          <w:spacing w:val="-3"/>
          <w:szCs w:val="24"/>
          <w:lang w:val="de-DE"/>
        </w:rPr>
      </w:pPr>
      <w:r w:rsidRPr="0034486F">
        <w:rPr>
          <w:rFonts w:ascii="Times New Roman" w:hAnsi="Times New Roman"/>
          <w:spacing w:val="-3"/>
          <w:szCs w:val="24"/>
          <w:lang w:val="de-DE"/>
        </w:rPr>
        <w:t xml:space="preserve">naziv i sjedište </w:t>
      </w:r>
      <w:r w:rsidR="00EE0266">
        <w:rPr>
          <w:rFonts w:ascii="Times New Roman" w:hAnsi="Times New Roman"/>
          <w:szCs w:val="24"/>
          <w:lang w:val="de-DE"/>
        </w:rPr>
        <w:t xml:space="preserve">Vatrogasne zajednice </w:t>
      </w:r>
      <w:r w:rsidR="00276880">
        <w:rPr>
          <w:rFonts w:ascii="Times New Roman" w:hAnsi="Times New Roman"/>
          <w:szCs w:val="24"/>
          <w:lang w:val="de-DE"/>
        </w:rPr>
        <w:t>G</w:t>
      </w:r>
      <w:r w:rsidR="00EE0266" w:rsidRPr="00EE0266">
        <w:rPr>
          <w:rFonts w:ascii="Times New Roman" w:hAnsi="Times New Roman"/>
          <w:szCs w:val="24"/>
          <w:lang w:val="de-DE"/>
        </w:rPr>
        <w:t>rada</w:t>
      </w:r>
      <w:r w:rsidR="00276880">
        <w:rPr>
          <w:rFonts w:ascii="Times New Roman" w:hAnsi="Times New Roman"/>
          <w:szCs w:val="24"/>
          <w:lang w:val="de-DE"/>
        </w:rPr>
        <w:t xml:space="preserve"> Velike Gorice</w:t>
      </w:r>
      <w:r w:rsidRPr="0034486F">
        <w:rPr>
          <w:rFonts w:ascii="Times New Roman" w:hAnsi="Times New Roman"/>
          <w:spacing w:val="-3"/>
          <w:szCs w:val="24"/>
          <w:lang w:val="de-DE"/>
        </w:rPr>
        <w:t xml:space="preserve">(dalje u tekstu: Zajednica), </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zastupanje i predstavljanje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izgled pečata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područje djelovanja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 xml:space="preserve">ciljevi Zajednice i djelatnosti kojima se ostvaruju ti ciljevi, </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 xml:space="preserve">način osiguranja javnosti djelovanja Zajednice, </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uvjeti i način učlanjivanja i prestanak članstva, prava, obveze i odgovornosti te stegovna odgovornost članica i članova Zajednice i način vođenja popisa članica i članova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tijela Zajednice, njihov sastav i način sazivanja sjednica, izbor, opoziv, ovlasti, način odlučivanja i trajanje mandata te način sazivanja Skupštine u slučaju isteka mandata,</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izbor i opoziv likvidatora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prestanak postojanja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imovina, način stjecanja i raspolaganja imovinom, te postupak s imovinom u slučaju prestanka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način rješavanja sporova i sukoba interesa unutar Zajednice,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znak, amblem i zastava Zajednice i njihov izgled,</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nagrade i priznanja Zajednice,</w:t>
      </w:r>
    </w:p>
    <w:p w:rsidR="000601D4" w:rsidRPr="00B87911" w:rsidRDefault="000601D4" w:rsidP="00076F8D">
      <w:pPr>
        <w:numPr>
          <w:ilvl w:val="1"/>
          <w:numId w:val="18"/>
        </w:numPr>
        <w:suppressAutoHyphens/>
        <w:contextualSpacing/>
        <w:jc w:val="both"/>
        <w:rPr>
          <w:rFonts w:ascii="Times New Roman" w:hAnsi="Times New Roman"/>
          <w:spacing w:val="-3"/>
          <w:szCs w:val="24"/>
          <w:lang w:val="de-DE"/>
        </w:rPr>
      </w:pPr>
      <w:r w:rsidRPr="00B87911">
        <w:rPr>
          <w:rFonts w:ascii="Times New Roman" w:hAnsi="Times New Roman"/>
          <w:spacing w:val="-3"/>
          <w:szCs w:val="24"/>
          <w:lang w:val="de-DE"/>
        </w:rPr>
        <w:t>druga pitanja od značaja za Zajednicu, te</w:t>
      </w:r>
    </w:p>
    <w:p w:rsidR="000601D4" w:rsidRPr="00076F8D" w:rsidRDefault="000601D4" w:rsidP="00076F8D">
      <w:pPr>
        <w:numPr>
          <w:ilvl w:val="1"/>
          <w:numId w:val="18"/>
        </w:numPr>
        <w:suppressAutoHyphens/>
        <w:contextualSpacing/>
        <w:jc w:val="both"/>
        <w:rPr>
          <w:rFonts w:ascii="Times New Roman" w:hAnsi="Times New Roman"/>
          <w:spacing w:val="-3"/>
          <w:szCs w:val="24"/>
        </w:rPr>
      </w:pPr>
      <w:r w:rsidRPr="00076F8D">
        <w:rPr>
          <w:rFonts w:ascii="Times New Roman" w:hAnsi="Times New Roman"/>
          <w:spacing w:val="-3"/>
          <w:szCs w:val="24"/>
        </w:rPr>
        <w:t>prijelazne i završne odredbe.</w:t>
      </w:r>
    </w:p>
    <w:p w:rsidR="000601D4" w:rsidRPr="00076F8D" w:rsidRDefault="000601D4" w:rsidP="008A524B">
      <w:pPr>
        <w:ind w:firstLine="708"/>
        <w:contextualSpacing/>
        <w:jc w:val="both"/>
        <w:rPr>
          <w:rFonts w:ascii="Times New Roman" w:hAnsi="Times New Roman"/>
          <w:szCs w:val="24"/>
        </w:rPr>
      </w:pPr>
      <w:r w:rsidRPr="00076F8D">
        <w:rPr>
          <w:rFonts w:ascii="Times New Roman" w:hAnsi="Times New Roman"/>
          <w:szCs w:val="24"/>
        </w:rPr>
        <w:t>Riječi i pojmovi koji se koriste u ovom Statutu a imaju rodno značenje, bez obzira da li se koriste u muškom ili ženskom rodu odnose se na jednak način na muški i ženski rod.</w:t>
      </w:r>
    </w:p>
    <w:p w:rsidR="006D4490" w:rsidRPr="00076F8D" w:rsidRDefault="006D4490"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lastRenderedPageBreak/>
        <w:t>Članak 2.</w:t>
      </w:r>
    </w:p>
    <w:p w:rsidR="009C03BD" w:rsidRPr="00076F8D" w:rsidRDefault="009C03BD" w:rsidP="00076F8D">
      <w:pPr>
        <w:contextualSpacing/>
        <w:jc w:val="both"/>
        <w:rPr>
          <w:rFonts w:ascii="Times New Roman" w:hAnsi="Times New Roman"/>
          <w:b/>
          <w:szCs w:val="24"/>
        </w:rPr>
      </w:pPr>
    </w:p>
    <w:p w:rsidR="008A524B" w:rsidRDefault="000601D4" w:rsidP="008A524B">
      <w:pPr>
        <w:ind w:firstLine="708"/>
        <w:jc w:val="both"/>
        <w:rPr>
          <w:rFonts w:ascii="Times New Roman" w:hAnsi="Times New Roman"/>
          <w:i/>
          <w:szCs w:val="24"/>
        </w:rPr>
      </w:pPr>
      <w:r w:rsidRPr="008A524B">
        <w:rPr>
          <w:rFonts w:ascii="Times New Roman" w:hAnsi="Times New Roman"/>
          <w:szCs w:val="24"/>
        </w:rPr>
        <w:t xml:space="preserve">Zajednica je dobrovoljna, stručna, humanitarna i nestranačka udruga od posebnog interesa za Republiku Hrvatsku u djelatnosti zaštite od požara, osnovana u cilju unapređivanja, organiziranja i djelovanja dobrovoljnih vatrogasnih društava na području </w:t>
      </w:r>
      <w:r w:rsidR="005B5773" w:rsidRPr="00EE0266">
        <w:rPr>
          <w:rFonts w:ascii="Times New Roman" w:hAnsi="Times New Roman"/>
          <w:szCs w:val="24"/>
        </w:rPr>
        <w:t>grada</w:t>
      </w:r>
      <w:r w:rsidR="00EE0266" w:rsidRPr="00EE0266">
        <w:rPr>
          <w:rFonts w:ascii="Times New Roman" w:hAnsi="Times New Roman"/>
          <w:szCs w:val="24"/>
        </w:rPr>
        <w:t xml:space="preserve"> Velika Gorica</w:t>
      </w:r>
      <w:r w:rsidR="00984383" w:rsidRPr="008A524B">
        <w:rPr>
          <w:rFonts w:ascii="Times New Roman" w:hAnsi="Times New Roman"/>
          <w:i/>
          <w:szCs w:val="24"/>
        </w:rPr>
        <w:t>.</w:t>
      </w:r>
    </w:p>
    <w:p w:rsidR="008A524B" w:rsidRDefault="000601D4" w:rsidP="008A524B">
      <w:pPr>
        <w:ind w:firstLine="708"/>
        <w:jc w:val="both"/>
        <w:rPr>
          <w:rFonts w:ascii="Times New Roman" w:hAnsi="Times New Roman"/>
          <w:szCs w:val="24"/>
        </w:rPr>
      </w:pPr>
      <w:r w:rsidRPr="00076F8D">
        <w:rPr>
          <w:rFonts w:ascii="Times New Roman" w:hAnsi="Times New Roman"/>
          <w:szCs w:val="24"/>
        </w:rPr>
        <w:t>Temeljna zadaća Zajednice je provedba vatrogasne djelatnosti utvrđena zakonima i propisima koji uređuju sustav vatrogastva u Republici Hrvatskoj.</w:t>
      </w:r>
    </w:p>
    <w:p w:rsidR="008A524B" w:rsidRDefault="000601D4" w:rsidP="008A524B">
      <w:pPr>
        <w:ind w:firstLine="708"/>
        <w:jc w:val="both"/>
        <w:rPr>
          <w:rFonts w:ascii="Times New Roman" w:hAnsi="Times New Roman"/>
          <w:szCs w:val="24"/>
        </w:rPr>
      </w:pPr>
      <w:r w:rsidRPr="00076F8D">
        <w:rPr>
          <w:rFonts w:ascii="Times New Roman" w:hAnsi="Times New Roman"/>
          <w:szCs w:val="24"/>
        </w:rPr>
        <w:t>Članice i članovi Zajednice rade na unapređenju vatrogastva i zaštite od požara, te obavljaju i druge poslove kojima se podupire vatrogasna djelatnost i ostvaruju ciljevi i zadaci Zajednice.</w:t>
      </w:r>
    </w:p>
    <w:p w:rsidR="000601D4" w:rsidRPr="00076F8D" w:rsidRDefault="000601D4" w:rsidP="008A524B">
      <w:pPr>
        <w:ind w:firstLine="708"/>
        <w:jc w:val="both"/>
        <w:rPr>
          <w:rFonts w:ascii="Times New Roman" w:hAnsi="Times New Roman"/>
          <w:szCs w:val="24"/>
        </w:rPr>
      </w:pPr>
      <w:r w:rsidRPr="00076F8D">
        <w:rPr>
          <w:rFonts w:ascii="Times New Roman" w:hAnsi="Times New Roman"/>
          <w:szCs w:val="24"/>
        </w:rPr>
        <w:t>Zajednica na dobrovoljnoj osnovi provodi vatrogasnu djelatnosti, te promiče, razvija i unapređuje zaštitu od požara i vatrogastvo.</w:t>
      </w:r>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076F8D" w:rsidRDefault="000601D4" w:rsidP="00076F8D">
      <w:pPr>
        <w:pStyle w:val="Naslov1"/>
        <w:contextualSpacing/>
        <w:rPr>
          <w:rFonts w:ascii="Times New Roman" w:hAnsi="Times New Roman"/>
          <w:i w:val="0"/>
          <w:sz w:val="24"/>
          <w:szCs w:val="24"/>
        </w:rPr>
      </w:pPr>
      <w:bookmarkStart w:id="2" w:name="_Toc394063233"/>
      <w:bookmarkStart w:id="3" w:name="_Toc395968832"/>
      <w:r w:rsidRPr="00076F8D">
        <w:rPr>
          <w:rFonts w:ascii="Times New Roman" w:hAnsi="Times New Roman"/>
          <w:i w:val="0"/>
          <w:sz w:val="24"/>
          <w:szCs w:val="24"/>
        </w:rPr>
        <w:t xml:space="preserve">II. NAZIV I SJEDIŠTE </w:t>
      </w:r>
      <w:bookmarkEnd w:id="2"/>
      <w:r w:rsidRPr="00076F8D">
        <w:rPr>
          <w:rFonts w:ascii="Times New Roman" w:hAnsi="Times New Roman"/>
          <w:i w:val="0"/>
          <w:sz w:val="24"/>
          <w:szCs w:val="24"/>
        </w:rPr>
        <w:t>ZAJEDNICE</w:t>
      </w:r>
      <w:bookmarkEnd w:id="3"/>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Članak 3.</w:t>
      </w:r>
    </w:p>
    <w:p w:rsidR="009C03BD" w:rsidRPr="00076F8D" w:rsidRDefault="009C03BD" w:rsidP="00076F8D">
      <w:pPr>
        <w:contextualSpacing/>
        <w:jc w:val="center"/>
        <w:rPr>
          <w:rFonts w:ascii="Times New Roman" w:hAnsi="Times New Roman"/>
          <w:b/>
          <w:szCs w:val="24"/>
        </w:rPr>
      </w:pPr>
    </w:p>
    <w:p w:rsidR="008A524B" w:rsidRDefault="002B6618" w:rsidP="008A524B">
      <w:pPr>
        <w:ind w:firstLine="708"/>
        <w:jc w:val="both"/>
        <w:rPr>
          <w:rFonts w:ascii="Times New Roman" w:hAnsi="Times New Roman"/>
          <w:szCs w:val="24"/>
        </w:rPr>
      </w:pPr>
      <w:r>
        <w:rPr>
          <w:rFonts w:ascii="Times New Roman" w:hAnsi="Times New Roman"/>
          <w:szCs w:val="24"/>
        </w:rPr>
        <w:t xml:space="preserve">Naziv Zajednice je : </w:t>
      </w:r>
      <w:r w:rsidR="000601D4" w:rsidRPr="008A524B">
        <w:rPr>
          <w:rFonts w:ascii="Times New Roman" w:hAnsi="Times New Roman"/>
          <w:szCs w:val="24"/>
        </w:rPr>
        <w:t xml:space="preserve">Vatrogasna zajednica </w:t>
      </w:r>
      <w:r w:rsidR="001A0FD9">
        <w:rPr>
          <w:rFonts w:ascii="Times New Roman" w:hAnsi="Times New Roman"/>
          <w:szCs w:val="24"/>
        </w:rPr>
        <w:t>G</w:t>
      </w:r>
      <w:r w:rsidR="005B5773" w:rsidRPr="007C06F8">
        <w:rPr>
          <w:rFonts w:ascii="Times New Roman" w:hAnsi="Times New Roman"/>
          <w:szCs w:val="24"/>
        </w:rPr>
        <w:t xml:space="preserve">rada </w:t>
      </w:r>
      <w:r w:rsidR="001A0FD9" w:rsidRPr="0094414B">
        <w:rPr>
          <w:rFonts w:ascii="Times New Roman" w:hAnsi="Times New Roman"/>
          <w:color w:val="000000" w:themeColor="text1"/>
          <w:szCs w:val="24"/>
        </w:rPr>
        <w:t>Velike Gorice</w:t>
      </w:r>
    </w:p>
    <w:p w:rsidR="002B36A7" w:rsidRDefault="00F17F78" w:rsidP="002B36A7">
      <w:pPr>
        <w:pStyle w:val="Naslov2"/>
        <w:spacing w:line="480" w:lineRule="auto"/>
        <w:rPr>
          <w:color w:val="FF0000"/>
          <w:lang w:val="de-DE"/>
        </w:rPr>
      </w:pPr>
      <w:r>
        <w:rPr>
          <w:i w:val="0"/>
          <w:lang w:val="de-DE"/>
        </w:rPr>
        <w:t xml:space="preserve">           </w:t>
      </w:r>
      <w:r w:rsidRPr="00F17F78">
        <w:rPr>
          <w:i w:val="0"/>
          <w:lang w:val="de-DE"/>
        </w:rPr>
        <w:t>Skra</w:t>
      </w:r>
      <w:r>
        <w:rPr>
          <w:i w:val="0"/>
          <w:lang w:val="de-DE"/>
        </w:rPr>
        <w:t xml:space="preserve">ćeni naziv Zajednice </w:t>
      </w:r>
      <w:r w:rsidR="002B36A7" w:rsidRPr="00F17F78">
        <w:rPr>
          <w:i w:val="0"/>
          <w:lang w:val="de-DE"/>
        </w:rPr>
        <w:t>je</w:t>
      </w:r>
      <w:r w:rsidR="003724DC">
        <w:rPr>
          <w:lang w:val="de-DE"/>
        </w:rPr>
        <w:t>:</w:t>
      </w:r>
      <w:r w:rsidR="002B36A7">
        <w:rPr>
          <w:lang w:val="de-DE"/>
        </w:rPr>
        <w:t xml:space="preserve"> </w:t>
      </w:r>
      <w:r w:rsidR="00E436F3" w:rsidRPr="006947D0">
        <w:rPr>
          <w:i w:val="0"/>
          <w:color w:val="000000" w:themeColor="text1"/>
          <w:lang w:val="de-DE"/>
        </w:rPr>
        <w:t>VZG Velika Gorica</w:t>
      </w:r>
    </w:p>
    <w:p w:rsidR="00F17F78" w:rsidRPr="0094414B" w:rsidRDefault="00F17F78" w:rsidP="00F17F78">
      <w:pPr>
        <w:rPr>
          <w:color w:val="000000" w:themeColor="text1"/>
          <w:lang w:val="de-DE"/>
        </w:rPr>
      </w:pPr>
      <w:r>
        <w:rPr>
          <w:lang w:val="de-DE"/>
        </w:rPr>
        <w:t xml:space="preserve">         </w:t>
      </w:r>
      <w:r w:rsidRPr="00F17F78">
        <w:rPr>
          <w:color w:val="FF0000"/>
          <w:lang w:val="de-DE"/>
        </w:rPr>
        <w:t xml:space="preserve">   </w:t>
      </w:r>
      <w:r w:rsidRPr="0094414B">
        <w:rPr>
          <w:color w:val="000000" w:themeColor="text1"/>
          <w:lang w:val="de-DE"/>
        </w:rPr>
        <w:t>Skraćenica koju još Zajednica koristi je:VZG VG</w:t>
      </w:r>
    </w:p>
    <w:p w:rsidR="00F17F78" w:rsidRPr="00F17F78" w:rsidRDefault="00F17F78" w:rsidP="00F17F78">
      <w:pPr>
        <w:rPr>
          <w:lang w:val="de-DE"/>
        </w:rPr>
      </w:pPr>
      <w:r>
        <w:rPr>
          <w:lang w:val="de-DE"/>
        </w:rPr>
        <w:t xml:space="preserve"> </w:t>
      </w:r>
    </w:p>
    <w:p w:rsidR="006947D0" w:rsidRDefault="000601D4" w:rsidP="008A524B">
      <w:pPr>
        <w:ind w:firstLine="708"/>
        <w:jc w:val="both"/>
        <w:rPr>
          <w:rFonts w:ascii="Times New Roman" w:hAnsi="Times New Roman"/>
          <w:szCs w:val="24"/>
          <w:lang w:val="de-DE"/>
        </w:rPr>
      </w:pPr>
      <w:r w:rsidRPr="00BB3423">
        <w:rPr>
          <w:rFonts w:ascii="Times New Roman" w:hAnsi="Times New Roman"/>
          <w:szCs w:val="24"/>
          <w:lang w:val="de-DE"/>
        </w:rPr>
        <w:t xml:space="preserve">Sjedište Zajednice je u </w:t>
      </w:r>
      <w:r w:rsidR="007C06F8">
        <w:rPr>
          <w:rFonts w:ascii="Times New Roman" w:hAnsi="Times New Roman"/>
          <w:szCs w:val="24"/>
          <w:lang w:val="de-DE"/>
        </w:rPr>
        <w:t>Velikoj Gorici , Zagrebačka ulica br.3</w:t>
      </w:r>
      <w:r w:rsidRPr="00BB3423">
        <w:rPr>
          <w:rFonts w:ascii="Times New Roman" w:hAnsi="Times New Roman"/>
          <w:szCs w:val="24"/>
          <w:lang w:val="de-DE"/>
        </w:rPr>
        <w:t xml:space="preserve">. </w:t>
      </w:r>
    </w:p>
    <w:p w:rsidR="008A524B" w:rsidRPr="00BB3423" w:rsidRDefault="000601D4" w:rsidP="008A524B">
      <w:pPr>
        <w:ind w:firstLine="708"/>
        <w:jc w:val="both"/>
        <w:rPr>
          <w:rFonts w:ascii="Times New Roman" w:hAnsi="Times New Roman"/>
          <w:szCs w:val="24"/>
          <w:lang w:val="de-DE"/>
        </w:rPr>
      </w:pPr>
      <w:r w:rsidRPr="00BB3423">
        <w:rPr>
          <w:rFonts w:ascii="Times New Roman" w:hAnsi="Times New Roman"/>
          <w:szCs w:val="24"/>
          <w:lang w:val="de-DE"/>
        </w:rPr>
        <w:t>Odluku o promjeni sjedišta Zajednice donosi Skupština Zajednice.</w:t>
      </w:r>
    </w:p>
    <w:p w:rsidR="000601D4" w:rsidRPr="00BB3423" w:rsidRDefault="000601D4" w:rsidP="008A524B">
      <w:pPr>
        <w:ind w:firstLine="708"/>
        <w:jc w:val="both"/>
        <w:rPr>
          <w:rFonts w:ascii="Times New Roman" w:hAnsi="Times New Roman"/>
          <w:szCs w:val="24"/>
          <w:lang w:val="de-DE"/>
        </w:rPr>
      </w:pPr>
      <w:r w:rsidRPr="00BB3423">
        <w:rPr>
          <w:rFonts w:ascii="Times New Roman" w:hAnsi="Times New Roman"/>
          <w:szCs w:val="24"/>
          <w:lang w:val="de-DE"/>
        </w:rPr>
        <w:t>Odluku o promjeni poslovne adrese sj</w:t>
      </w:r>
      <w:r w:rsidR="009629D5">
        <w:rPr>
          <w:rFonts w:ascii="Times New Roman" w:hAnsi="Times New Roman"/>
          <w:szCs w:val="24"/>
          <w:lang w:val="de-DE"/>
        </w:rPr>
        <w:t>ed</w:t>
      </w:r>
      <w:r w:rsidR="007C06F8">
        <w:rPr>
          <w:rFonts w:ascii="Times New Roman" w:hAnsi="Times New Roman"/>
          <w:szCs w:val="24"/>
          <w:lang w:val="de-DE"/>
        </w:rPr>
        <w:t xml:space="preserve">išta određuje Upravni odbor </w:t>
      </w:r>
      <w:r w:rsidRPr="00BB3423">
        <w:rPr>
          <w:rFonts w:ascii="Times New Roman" w:hAnsi="Times New Roman"/>
          <w:szCs w:val="24"/>
          <w:lang w:val="de-DE"/>
        </w:rPr>
        <w:t>Zajednice.</w:t>
      </w:r>
    </w:p>
    <w:p w:rsidR="000601D4" w:rsidRPr="00BB3423" w:rsidRDefault="000601D4" w:rsidP="00076F8D">
      <w:pPr>
        <w:contextualSpacing/>
        <w:jc w:val="both"/>
        <w:rPr>
          <w:rFonts w:ascii="Times New Roman" w:hAnsi="Times New Roman"/>
          <w:szCs w:val="24"/>
          <w:lang w:val="de-DE"/>
        </w:rPr>
      </w:pPr>
    </w:p>
    <w:p w:rsidR="000601D4" w:rsidRPr="00BB3423" w:rsidRDefault="000601D4" w:rsidP="00076F8D">
      <w:pPr>
        <w:contextualSpacing/>
        <w:jc w:val="both"/>
        <w:rPr>
          <w:rFonts w:ascii="Times New Roman" w:hAnsi="Times New Roman"/>
          <w:szCs w:val="24"/>
          <w:lang w:val="de-DE"/>
        </w:rPr>
      </w:pPr>
    </w:p>
    <w:p w:rsidR="000601D4" w:rsidRPr="00076F8D" w:rsidRDefault="000601D4" w:rsidP="00076F8D">
      <w:pPr>
        <w:pStyle w:val="Naslov1"/>
        <w:contextualSpacing/>
        <w:rPr>
          <w:rFonts w:ascii="Times New Roman" w:hAnsi="Times New Roman"/>
          <w:i w:val="0"/>
          <w:sz w:val="24"/>
          <w:szCs w:val="24"/>
        </w:rPr>
      </w:pPr>
      <w:bookmarkStart w:id="4" w:name="_Toc394063234"/>
      <w:bookmarkStart w:id="5" w:name="_Toc395968833"/>
      <w:r w:rsidRPr="00076F8D">
        <w:rPr>
          <w:rFonts w:ascii="Times New Roman" w:hAnsi="Times New Roman"/>
          <w:i w:val="0"/>
          <w:sz w:val="24"/>
          <w:szCs w:val="24"/>
        </w:rPr>
        <w:t xml:space="preserve">III. ZASTUPANJE I PREDSTAVLJANJE </w:t>
      </w:r>
      <w:bookmarkEnd w:id="4"/>
      <w:r w:rsidRPr="00076F8D">
        <w:rPr>
          <w:rFonts w:ascii="Times New Roman" w:hAnsi="Times New Roman"/>
          <w:i w:val="0"/>
          <w:sz w:val="24"/>
          <w:szCs w:val="24"/>
        </w:rPr>
        <w:t>ZAJEDNICE</w:t>
      </w:r>
      <w:bookmarkEnd w:id="5"/>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Članak 4.</w:t>
      </w:r>
    </w:p>
    <w:p w:rsidR="009C03BD" w:rsidRPr="00076F8D" w:rsidRDefault="009C03BD" w:rsidP="00076F8D">
      <w:pPr>
        <w:contextualSpacing/>
        <w:jc w:val="center"/>
        <w:rPr>
          <w:rFonts w:ascii="Times New Roman" w:hAnsi="Times New Roman"/>
          <w:b/>
          <w:szCs w:val="24"/>
        </w:rPr>
      </w:pPr>
    </w:p>
    <w:p w:rsidR="00E13060" w:rsidRDefault="000601D4" w:rsidP="00FC20F0">
      <w:pPr>
        <w:pStyle w:val="Odlomakpopisa"/>
        <w:jc w:val="both"/>
        <w:rPr>
          <w:rFonts w:ascii="Times New Roman" w:hAnsi="Times New Roman"/>
          <w:szCs w:val="24"/>
        </w:rPr>
      </w:pPr>
      <w:r w:rsidRPr="00076F8D">
        <w:rPr>
          <w:rFonts w:ascii="Times New Roman" w:hAnsi="Times New Roman"/>
          <w:szCs w:val="24"/>
        </w:rPr>
        <w:t>Z</w:t>
      </w:r>
      <w:r w:rsidR="00EB07D7">
        <w:rPr>
          <w:rFonts w:ascii="Times New Roman" w:hAnsi="Times New Roman"/>
          <w:szCs w:val="24"/>
        </w:rPr>
        <w:t xml:space="preserve">ajednicu zastupaju predsjednik </w:t>
      </w:r>
      <w:r w:rsidR="00E13060">
        <w:rPr>
          <w:rFonts w:ascii="Times New Roman" w:hAnsi="Times New Roman"/>
          <w:szCs w:val="24"/>
        </w:rPr>
        <w:t xml:space="preserve">i </w:t>
      </w:r>
      <w:r w:rsidR="005735A2" w:rsidRPr="00076F8D">
        <w:rPr>
          <w:rFonts w:ascii="Times New Roman" w:hAnsi="Times New Roman"/>
          <w:szCs w:val="24"/>
        </w:rPr>
        <w:t>zapovjednik</w:t>
      </w:r>
      <w:r w:rsidR="003724DC">
        <w:rPr>
          <w:rFonts w:ascii="Times New Roman" w:hAnsi="Times New Roman"/>
          <w:szCs w:val="24"/>
        </w:rPr>
        <w:t>.</w:t>
      </w:r>
    </w:p>
    <w:p w:rsidR="003724DC" w:rsidRDefault="003724DC" w:rsidP="00FC20F0">
      <w:pPr>
        <w:pStyle w:val="Odlomakpopisa"/>
        <w:jc w:val="both"/>
        <w:rPr>
          <w:rFonts w:ascii="Times New Roman" w:hAnsi="Times New Roman"/>
          <w:szCs w:val="24"/>
        </w:rPr>
      </w:pPr>
      <w:r>
        <w:rPr>
          <w:rFonts w:ascii="Times New Roman" w:hAnsi="Times New Roman"/>
          <w:szCs w:val="24"/>
        </w:rPr>
        <w:t>Zajednicu može zastupati i druga osoba po odluci Upravnog odbora.</w:t>
      </w:r>
    </w:p>
    <w:p w:rsidR="00E436F3" w:rsidRPr="00E436F3" w:rsidRDefault="00E436F3" w:rsidP="00E436F3">
      <w:pPr>
        <w:jc w:val="both"/>
        <w:rPr>
          <w:rFonts w:ascii="Times New Roman" w:hAnsi="Times New Roman"/>
          <w:szCs w:val="24"/>
        </w:rPr>
      </w:pPr>
    </w:p>
    <w:p w:rsidR="000601D4" w:rsidRPr="00076F8D" w:rsidRDefault="005B5773" w:rsidP="005B5773">
      <w:pPr>
        <w:contextualSpacing/>
        <w:jc w:val="both"/>
        <w:rPr>
          <w:rFonts w:ascii="Times New Roman" w:hAnsi="Times New Roman"/>
          <w:szCs w:val="24"/>
        </w:rPr>
      </w:pPr>
      <w:r>
        <w:rPr>
          <w:rFonts w:ascii="Times New Roman" w:hAnsi="Times New Roman"/>
          <w:szCs w:val="24"/>
        </w:rPr>
        <w:tab/>
      </w:r>
      <w:r w:rsidR="000601D4" w:rsidRPr="00076F8D">
        <w:rPr>
          <w:rFonts w:ascii="Times New Roman" w:hAnsi="Times New Roman"/>
          <w:szCs w:val="24"/>
        </w:rPr>
        <w:t>Zajednicu predstavljaju predsjednik</w:t>
      </w:r>
      <w:r w:rsidR="006D4490">
        <w:rPr>
          <w:rFonts w:ascii="Times New Roman" w:hAnsi="Times New Roman"/>
          <w:szCs w:val="24"/>
        </w:rPr>
        <w:t xml:space="preserve">, zapovjednik </w:t>
      </w:r>
      <w:r w:rsidR="006D4490" w:rsidRPr="00EB07D7">
        <w:rPr>
          <w:rFonts w:ascii="Times New Roman" w:hAnsi="Times New Roman"/>
          <w:szCs w:val="24"/>
        </w:rPr>
        <w:t>i tajnik</w:t>
      </w:r>
      <w:r w:rsidR="00EB07D7" w:rsidRPr="00EB07D7">
        <w:rPr>
          <w:rFonts w:ascii="Times New Roman" w:hAnsi="Times New Roman"/>
          <w:szCs w:val="24"/>
        </w:rPr>
        <w:t>,</w:t>
      </w:r>
    </w:p>
    <w:p w:rsidR="005B5773" w:rsidRPr="007A26B1" w:rsidRDefault="005B5773" w:rsidP="005B5773">
      <w:pPr>
        <w:ind w:firstLine="708"/>
        <w:contextualSpacing/>
        <w:jc w:val="both"/>
      </w:pPr>
      <w:r>
        <w:t xml:space="preserve">Zajednicu može predstavljati i druga osoba po ovlaštenju predsjednika ili zapovjednika Zajednice. </w:t>
      </w:r>
    </w:p>
    <w:p w:rsidR="005B5773" w:rsidRDefault="005B5773" w:rsidP="005B5773">
      <w:pPr>
        <w:suppressAutoHyphens/>
        <w:contextualSpacing/>
        <w:rPr>
          <w:b/>
        </w:rPr>
      </w:pPr>
    </w:p>
    <w:p w:rsidR="005B5773" w:rsidRPr="002654DF" w:rsidRDefault="005B5773" w:rsidP="005B5773">
      <w:pPr>
        <w:suppressAutoHyphens/>
        <w:contextualSpacing/>
      </w:pPr>
      <w:r w:rsidRPr="002654DF">
        <w:tab/>
        <w:t>Osoba ovlaštena za zastupanje:</w:t>
      </w:r>
    </w:p>
    <w:p w:rsidR="005B5773" w:rsidRPr="002654DF" w:rsidRDefault="005B5773" w:rsidP="005B5773">
      <w:pPr>
        <w:numPr>
          <w:ilvl w:val="0"/>
          <w:numId w:val="37"/>
        </w:numPr>
        <w:suppressAutoHyphens/>
        <w:contextualSpacing/>
        <w:jc w:val="both"/>
      </w:pPr>
      <w:r>
        <w:t>o</w:t>
      </w:r>
      <w:r w:rsidRPr="002654DF">
        <w:t>dgovara za zakonitost rada,</w:t>
      </w:r>
    </w:p>
    <w:p w:rsidR="005B5773" w:rsidRPr="002654DF" w:rsidRDefault="005B5773" w:rsidP="005B5773">
      <w:pPr>
        <w:numPr>
          <w:ilvl w:val="0"/>
          <w:numId w:val="37"/>
        </w:numPr>
        <w:suppressAutoHyphens/>
        <w:contextualSpacing/>
        <w:jc w:val="both"/>
      </w:pPr>
      <w:r>
        <w:t>v</w:t>
      </w:r>
      <w:r w:rsidRPr="002654DF">
        <w:t xml:space="preserve">odi poslove sukladno odlukama Skupštine, </w:t>
      </w:r>
      <w:r w:rsidR="007C06F8">
        <w:t>Upravnog odbora</w:t>
      </w:r>
      <w:r w:rsidR="004C6AC0">
        <w:t xml:space="preserve"> </w:t>
      </w:r>
      <w:r w:rsidRPr="002654DF">
        <w:t>i drugih tijela upravljanja,</w:t>
      </w:r>
    </w:p>
    <w:p w:rsidR="005B5773" w:rsidRPr="002654DF" w:rsidRDefault="005B5773" w:rsidP="005B5773">
      <w:pPr>
        <w:numPr>
          <w:ilvl w:val="0"/>
          <w:numId w:val="37"/>
        </w:numPr>
        <w:suppressAutoHyphens/>
        <w:contextualSpacing/>
        <w:jc w:val="both"/>
      </w:pPr>
      <w:r>
        <w:t>o</w:t>
      </w:r>
      <w:r w:rsidRPr="002654DF">
        <w:t>dgovorna je za podnošenje skupštini prijedloga godišnjeg financijskog izvješća,</w:t>
      </w:r>
    </w:p>
    <w:p w:rsidR="005B5773" w:rsidRPr="002654DF" w:rsidRDefault="005B5773" w:rsidP="005B5773">
      <w:pPr>
        <w:numPr>
          <w:ilvl w:val="0"/>
          <w:numId w:val="37"/>
        </w:numPr>
        <w:suppressAutoHyphens/>
        <w:contextualSpacing/>
        <w:jc w:val="both"/>
      </w:pPr>
      <w:r>
        <w:t>d</w:t>
      </w:r>
      <w:r w:rsidRPr="002654DF">
        <w:t>ostavlja zapisnik s redovne sjednice skupštine nadležnom uredu koji vodi registar udruga,</w:t>
      </w:r>
    </w:p>
    <w:p w:rsidR="005B5773" w:rsidRPr="002654DF" w:rsidRDefault="005B5773" w:rsidP="005B5773">
      <w:pPr>
        <w:numPr>
          <w:ilvl w:val="0"/>
          <w:numId w:val="37"/>
        </w:numPr>
        <w:suppressAutoHyphens/>
        <w:contextualSpacing/>
        <w:jc w:val="both"/>
      </w:pPr>
      <w:r>
        <w:t>s</w:t>
      </w:r>
      <w:r w:rsidRPr="002654DF">
        <w:t xml:space="preserve">klapa ugovore i poduzima druge pravne radnje u ime i za račun </w:t>
      </w:r>
      <w:r>
        <w:t>Zajednice</w:t>
      </w:r>
      <w:r w:rsidRPr="002654DF">
        <w:t>,</w:t>
      </w:r>
    </w:p>
    <w:p w:rsidR="005B5773" w:rsidRPr="002654DF" w:rsidRDefault="005B5773" w:rsidP="005B5773">
      <w:pPr>
        <w:numPr>
          <w:ilvl w:val="0"/>
          <w:numId w:val="37"/>
        </w:numPr>
        <w:suppressAutoHyphens/>
        <w:contextualSpacing/>
        <w:jc w:val="both"/>
      </w:pPr>
      <w:r>
        <w:t>o</w:t>
      </w:r>
      <w:r w:rsidRPr="002654DF">
        <w:t xml:space="preserve">bavlja i druge poslove u skladu sa zakonom, Statutom i aktima </w:t>
      </w:r>
      <w:r>
        <w:t>Zajednice</w:t>
      </w:r>
      <w:r w:rsidRPr="002654DF">
        <w:t>.</w:t>
      </w:r>
    </w:p>
    <w:p w:rsidR="000601D4" w:rsidRDefault="000601D4" w:rsidP="00076F8D">
      <w:pPr>
        <w:contextualSpacing/>
        <w:jc w:val="both"/>
        <w:rPr>
          <w:rFonts w:ascii="Times New Roman" w:hAnsi="Times New Roman"/>
          <w:szCs w:val="24"/>
        </w:rPr>
      </w:pPr>
    </w:p>
    <w:p w:rsidR="005B5773" w:rsidRDefault="005B5773" w:rsidP="00076F8D">
      <w:pPr>
        <w:contextualSpacing/>
        <w:jc w:val="both"/>
        <w:rPr>
          <w:rFonts w:ascii="Times New Roman" w:hAnsi="Times New Roman"/>
          <w:szCs w:val="24"/>
        </w:rPr>
      </w:pPr>
    </w:p>
    <w:p w:rsidR="006D4490" w:rsidRPr="00076F8D" w:rsidRDefault="006D4490"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076F8D" w:rsidRDefault="000601D4" w:rsidP="00076F8D">
      <w:pPr>
        <w:pStyle w:val="Naslov1"/>
        <w:contextualSpacing/>
        <w:rPr>
          <w:rFonts w:ascii="Times New Roman" w:hAnsi="Times New Roman"/>
          <w:i w:val="0"/>
          <w:sz w:val="24"/>
          <w:szCs w:val="24"/>
        </w:rPr>
      </w:pPr>
      <w:bookmarkStart w:id="6" w:name="_Toc394063235"/>
      <w:bookmarkStart w:id="7" w:name="_Toc395968834"/>
      <w:r w:rsidRPr="00076F8D">
        <w:rPr>
          <w:rFonts w:ascii="Times New Roman" w:hAnsi="Times New Roman"/>
          <w:i w:val="0"/>
          <w:sz w:val="24"/>
          <w:szCs w:val="24"/>
        </w:rPr>
        <w:t xml:space="preserve">IV. PEČAT </w:t>
      </w:r>
      <w:bookmarkEnd w:id="6"/>
      <w:r w:rsidRPr="00076F8D">
        <w:rPr>
          <w:rFonts w:ascii="Times New Roman" w:hAnsi="Times New Roman"/>
          <w:i w:val="0"/>
          <w:sz w:val="24"/>
          <w:szCs w:val="24"/>
        </w:rPr>
        <w:t>ZAJEDNICE</w:t>
      </w:r>
      <w:bookmarkEnd w:id="7"/>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5B5773">
        <w:rPr>
          <w:rFonts w:ascii="Times New Roman" w:hAnsi="Times New Roman"/>
          <w:b/>
          <w:szCs w:val="24"/>
        </w:rPr>
        <w:t>5</w:t>
      </w:r>
      <w:r w:rsidRPr="00076F8D">
        <w:rPr>
          <w:rFonts w:ascii="Times New Roman" w:hAnsi="Times New Roman"/>
          <w:b/>
          <w:szCs w:val="24"/>
        </w:rPr>
        <w:t>.</w:t>
      </w:r>
    </w:p>
    <w:p w:rsidR="009C03BD" w:rsidRPr="00076F8D" w:rsidRDefault="009C03BD" w:rsidP="00076F8D">
      <w:pPr>
        <w:contextualSpacing/>
        <w:jc w:val="center"/>
        <w:rPr>
          <w:rFonts w:ascii="Times New Roman" w:hAnsi="Times New Roman"/>
          <w:b/>
          <w:szCs w:val="24"/>
        </w:rPr>
      </w:pPr>
    </w:p>
    <w:p w:rsidR="000601D4" w:rsidRPr="00076F8D" w:rsidRDefault="000601D4" w:rsidP="008A524B">
      <w:pPr>
        <w:pStyle w:val="Odlomakpopisa"/>
        <w:jc w:val="both"/>
        <w:rPr>
          <w:rFonts w:ascii="Times New Roman" w:hAnsi="Times New Roman"/>
          <w:szCs w:val="24"/>
        </w:rPr>
      </w:pPr>
      <w:r w:rsidRPr="00076F8D">
        <w:rPr>
          <w:rFonts w:ascii="Times New Roman" w:hAnsi="Times New Roman"/>
          <w:szCs w:val="24"/>
        </w:rPr>
        <w:t>Zajednica ima pečat.</w:t>
      </w:r>
    </w:p>
    <w:p w:rsidR="008A524B" w:rsidRDefault="000601D4" w:rsidP="008A524B">
      <w:pPr>
        <w:ind w:firstLine="708"/>
        <w:jc w:val="both"/>
        <w:rPr>
          <w:rFonts w:ascii="Times New Roman" w:hAnsi="Times New Roman"/>
          <w:szCs w:val="24"/>
        </w:rPr>
      </w:pPr>
      <w:r w:rsidRPr="008A524B">
        <w:rPr>
          <w:rFonts w:ascii="Times New Roman" w:hAnsi="Times New Roman"/>
          <w:szCs w:val="24"/>
        </w:rPr>
        <w:t>Peč</w:t>
      </w:r>
      <w:r w:rsidR="00F82029">
        <w:rPr>
          <w:rFonts w:ascii="Times New Roman" w:hAnsi="Times New Roman"/>
          <w:szCs w:val="24"/>
        </w:rPr>
        <w:t>at</w:t>
      </w:r>
      <w:r w:rsidR="001A0FD9">
        <w:rPr>
          <w:rFonts w:ascii="Times New Roman" w:hAnsi="Times New Roman"/>
          <w:szCs w:val="24"/>
        </w:rPr>
        <w:t xml:space="preserve"> </w:t>
      </w:r>
      <w:r w:rsidR="007C06F8">
        <w:rPr>
          <w:rFonts w:ascii="Times New Roman" w:hAnsi="Times New Roman"/>
          <w:szCs w:val="24"/>
        </w:rPr>
        <w:t>je okruglog oblika, promjera 18 i 30</w:t>
      </w:r>
      <w:r w:rsidR="00F82029">
        <w:rPr>
          <w:rFonts w:ascii="Times New Roman" w:hAnsi="Times New Roman"/>
          <w:szCs w:val="24"/>
        </w:rPr>
        <w:t xml:space="preserve"> mm sa ispisani</w:t>
      </w:r>
      <w:r w:rsidRPr="008A524B">
        <w:rPr>
          <w:rFonts w:ascii="Times New Roman" w:hAnsi="Times New Roman"/>
          <w:szCs w:val="24"/>
        </w:rPr>
        <w:t xml:space="preserve">m tekstom uz rub pečata: «Vatrogasna zajednica </w:t>
      </w:r>
      <w:r w:rsidR="001A0FD9">
        <w:rPr>
          <w:rFonts w:ascii="Times New Roman" w:hAnsi="Times New Roman"/>
          <w:szCs w:val="24"/>
        </w:rPr>
        <w:t>Grada Velike Gorice</w:t>
      </w:r>
      <w:r w:rsidRPr="008A524B">
        <w:rPr>
          <w:rFonts w:ascii="Times New Roman" w:hAnsi="Times New Roman"/>
          <w:szCs w:val="24"/>
        </w:rPr>
        <w:t xml:space="preserve">». U sredini pečata nalazi se vatrogasni znak opisan </w:t>
      </w:r>
      <w:r w:rsidR="00F45A8A" w:rsidRPr="008A524B">
        <w:rPr>
          <w:rFonts w:ascii="Times New Roman" w:hAnsi="Times New Roman"/>
          <w:szCs w:val="24"/>
        </w:rPr>
        <w:t>ovim Statutom</w:t>
      </w:r>
      <w:r w:rsidRPr="008A524B">
        <w:rPr>
          <w:rFonts w:ascii="Times New Roman" w:hAnsi="Times New Roman"/>
          <w:szCs w:val="24"/>
        </w:rPr>
        <w:t>.</w:t>
      </w:r>
    </w:p>
    <w:p w:rsidR="000601D4" w:rsidRPr="00076F8D" w:rsidRDefault="000601D4" w:rsidP="008A524B">
      <w:pPr>
        <w:ind w:firstLine="708"/>
        <w:jc w:val="both"/>
        <w:rPr>
          <w:rFonts w:ascii="Times New Roman" w:hAnsi="Times New Roman"/>
          <w:szCs w:val="24"/>
        </w:rPr>
      </w:pPr>
      <w:r w:rsidRPr="00076F8D">
        <w:rPr>
          <w:rFonts w:ascii="Times New Roman" w:hAnsi="Times New Roman"/>
          <w:szCs w:val="24"/>
        </w:rPr>
        <w:t xml:space="preserve">Upotreba i čuvanje pečata pobliže se </w:t>
      </w:r>
      <w:r w:rsidR="007C06F8">
        <w:rPr>
          <w:rFonts w:ascii="Times New Roman" w:hAnsi="Times New Roman"/>
          <w:szCs w:val="24"/>
        </w:rPr>
        <w:t xml:space="preserve">utvrđuje odlukom Upravnog odbora </w:t>
      </w:r>
      <w:r w:rsidRPr="00076F8D">
        <w:rPr>
          <w:rFonts w:ascii="Times New Roman" w:hAnsi="Times New Roman"/>
          <w:szCs w:val="24"/>
        </w:rPr>
        <w:t>Zajednice.</w:t>
      </w:r>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076F8D" w:rsidRDefault="000601D4" w:rsidP="00076F8D">
      <w:pPr>
        <w:pStyle w:val="Naslov1"/>
        <w:contextualSpacing/>
        <w:rPr>
          <w:rFonts w:ascii="Times New Roman" w:hAnsi="Times New Roman"/>
          <w:i w:val="0"/>
          <w:sz w:val="24"/>
          <w:szCs w:val="24"/>
        </w:rPr>
      </w:pPr>
      <w:bookmarkStart w:id="8" w:name="_Toc394063236"/>
      <w:bookmarkStart w:id="9" w:name="_Toc395968835"/>
      <w:r w:rsidRPr="00076F8D">
        <w:rPr>
          <w:rFonts w:ascii="Times New Roman" w:hAnsi="Times New Roman"/>
          <w:i w:val="0"/>
          <w:sz w:val="24"/>
          <w:szCs w:val="24"/>
        </w:rPr>
        <w:t xml:space="preserve">V. PODRUČJE DJELOVANJA </w:t>
      </w:r>
      <w:bookmarkEnd w:id="8"/>
      <w:r w:rsidRPr="00076F8D">
        <w:rPr>
          <w:rFonts w:ascii="Times New Roman" w:hAnsi="Times New Roman"/>
          <w:i w:val="0"/>
          <w:sz w:val="24"/>
          <w:szCs w:val="24"/>
        </w:rPr>
        <w:t>ZAJEDNICE</w:t>
      </w:r>
      <w:bookmarkEnd w:id="9"/>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5B5773">
        <w:rPr>
          <w:rFonts w:ascii="Times New Roman" w:hAnsi="Times New Roman"/>
          <w:b/>
          <w:szCs w:val="24"/>
        </w:rPr>
        <w:t>6</w:t>
      </w:r>
      <w:r w:rsidRPr="00076F8D">
        <w:rPr>
          <w:rFonts w:ascii="Times New Roman" w:hAnsi="Times New Roman"/>
          <w:b/>
          <w:szCs w:val="24"/>
        </w:rPr>
        <w:t>.</w:t>
      </w:r>
    </w:p>
    <w:p w:rsidR="009C03BD" w:rsidRPr="00076F8D" w:rsidRDefault="009C03BD" w:rsidP="00076F8D">
      <w:pPr>
        <w:contextualSpacing/>
        <w:jc w:val="center"/>
        <w:rPr>
          <w:rFonts w:ascii="Times New Roman" w:hAnsi="Times New Roman"/>
          <w:b/>
          <w:szCs w:val="24"/>
        </w:rPr>
      </w:pPr>
    </w:p>
    <w:p w:rsidR="008A524B" w:rsidRDefault="000601D4" w:rsidP="008A524B">
      <w:pPr>
        <w:ind w:firstLine="708"/>
        <w:jc w:val="both"/>
        <w:rPr>
          <w:rFonts w:ascii="Times New Roman" w:hAnsi="Times New Roman"/>
          <w:szCs w:val="24"/>
        </w:rPr>
      </w:pPr>
      <w:r w:rsidRPr="008A524B">
        <w:rPr>
          <w:rFonts w:ascii="Times New Roman" w:hAnsi="Times New Roman"/>
          <w:szCs w:val="24"/>
        </w:rPr>
        <w:t xml:space="preserve">Područje djelovanja Zajednice je </w:t>
      </w:r>
      <w:r w:rsidR="001A0FD9">
        <w:rPr>
          <w:rFonts w:ascii="Times New Roman" w:hAnsi="Times New Roman"/>
          <w:szCs w:val="24"/>
        </w:rPr>
        <w:t>G</w:t>
      </w:r>
      <w:r w:rsidR="007C06F8">
        <w:rPr>
          <w:rFonts w:ascii="Times New Roman" w:hAnsi="Times New Roman"/>
          <w:szCs w:val="24"/>
        </w:rPr>
        <w:t>rad Velika Gorica</w:t>
      </w:r>
      <w:r w:rsidRPr="008A524B">
        <w:rPr>
          <w:rFonts w:ascii="Times New Roman" w:hAnsi="Times New Roman"/>
          <w:szCs w:val="24"/>
        </w:rPr>
        <w:t>.</w:t>
      </w:r>
    </w:p>
    <w:p w:rsidR="000601D4" w:rsidRPr="008A524B" w:rsidRDefault="000601D4" w:rsidP="008A524B">
      <w:pPr>
        <w:ind w:firstLine="708"/>
        <w:jc w:val="both"/>
        <w:rPr>
          <w:rFonts w:ascii="Times New Roman" w:hAnsi="Times New Roman"/>
          <w:szCs w:val="24"/>
        </w:rPr>
      </w:pPr>
      <w:r w:rsidRPr="008A524B">
        <w:rPr>
          <w:rFonts w:ascii="Times New Roman" w:hAnsi="Times New Roman"/>
          <w:szCs w:val="24"/>
        </w:rPr>
        <w:t>Zajednica može djelovati i izvan utvrđenog područja djelovanja, ali takvo djelovanje mora biti utemeljeno na zakonima i propisima koji uređuju obavljanje vatrogasne djelatnosti u Republici Hrvatskoj.</w:t>
      </w:r>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5B5773">
        <w:rPr>
          <w:rFonts w:ascii="Times New Roman" w:hAnsi="Times New Roman"/>
          <w:b/>
          <w:szCs w:val="24"/>
        </w:rPr>
        <w:t>7</w:t>
      </w:r>
      <w:r w:rsidRPr="00076F8D">
        <w:rPr>
          <w:rFonts w:ascii="Times New Roman" w:hAnsi="Times New Roman"/>
          <w:b/>
          <w:szCs w:val="24"/>
        </w:rPr>
        <w:t>.</w:t>
      </w:r>
    </w:p>
    <w:p w:rsidR="008A524B" w:rsidRDefault="008A524B" w:rsidP="008A524B">
      <w:pPr>
        <w:jc w:val="both"/>
        <w:rPr>
          <w:rFonts w:ascii="Times New Roman" w:hAnsi="Times New Roman"/>
          <w:b/>
          <w:szCs w:val="24"/>
        </w:rPr>
      </w:pPr>
    </w:p>
    <w:p w:rsidR="005B5773" w:rsidRPr="007A26B1" w:rsidRDefault="00C07631" w:rsidP="005B5773">
      <w:pPr>
        <w:ind w:firstLine="567"/>
        <w:contextualSpacing/>
        <w:jc w:val="both"/>
      </w:pPr>
      <w:r w:rsidRPr="0094414B">
        <w:rPr>
          <w:color w:val="000000" w:themeColor="text1"/>
        </w:rPr>
        <w:t>Predsjednik</w:t>
      </w:r>
      <w:r>
        <w:t xml:space="preserve"> </w:t>
      </w:r>
      <w:r w:rsidR="001B673E">
        <w:t xml:space="preserve">Zajednice donosi odluku o prijemu </w:t>
      </w:r>
      <w:r w:rsidR="00740104">
        <w:t xml:space="preserve">obveznih </w:t>
      </w:r>
      <w:r w:rsidR="001B673E">
        <w:t>članica u Zajednicu, i odluku o udruživanju u nadležnu vatrogasnu zajednicu.</w:t>
      </w:r>
    </w:p>
    <w:p w:rsidR="00740104" w:rsidRPr="004731DE" w:rsidRDefault="00740104" w:rsidP="00740104">
      <w:pPr>
        <w:contextualSpacing/>
        <w:jc w:val="both"/>
        <w:rPr>
          <w:i/>
        </w:rPr>
      </w:pPr>
    </w:p>
    <w:p w:rsidR="005B5773" w:rsidRDefault="005B5773" w:rsidP="008A524B">
      <w:pPr>
        <w:jc w:val="both"/>
        <w:rPr>
          <w:rFonts w:ascii="Times New Roman" w:hAnsi="Times New Roman"/>
          <w:b/>
          <w:szCs w:val="24"/>
        </w:rPr>
      </w:pPr>
    </w:p>
    <w:p w:rsidR="000601D4" w:rsidRPr="00076F8D" w:rsidRDefault="000601D4" w:rsidP="00076F8D">
      <w:pPr>
        <w:contextualSpacing/>
        <w:jc w:val="both"/>
        <w:rPr>
          <w:rFonts w:ascii="Times New Roman" w:hAnsi="Times New Roman"/>
          <w:szCs w:val="24"/>
        </w:rPr>
      </w:pPr>
    </w:p>
    <w:p w:rsidR="000601D4" w:rsidRPr="00076F8D" w:rsidRDefault="000601D4" w:rsidP="00076F8D">
      <w:pPr>
        <w:pStyle w:val="Naslov1"/>
        <w:contextualSpacing/>
        <w:rPr>
          <w:rFonts w:ascii="Times New Roman" w:hAnsi="Times New Roman"/>
          <w:i w:val="0"/>
          <w:sz w:val="24"/>
          <w:szCs w:val="24"/>
        </w:rPr>
      </w:pPr>
      <w:bookmarkStart w:id="10" w:name="_Toc394063237"/>
      <w:bookmarkStart w:id="11" w:name="_Toc395968836"/>
      <w:r w:rsidRPr="00076F8D">
        <w:rPr>
          <w:rFonts w:ascii="Times New Roman" w:hAnsi="Times New Roman"/>
          <w:i w:val="0"/>
          <w:sz w:val="24"/>
          <w:szCs w:val="24"/>
        </w:rPr>
        <w:t xml:space="preserve">VI. CILJEVI ZAJEDNICE I DJELATNOSTI KOJIMA SE OSTVARUJU CILJEVI </w:t>
      </w:r>
      <w:bookmarkEnd w:id="10"/>
      <w:r w:rsidRPr="00076F8D">
        <w:rPr>
          <w:rFonts w:ascii="Times New Roman" w:hAnsi="Times New Roman"/>
          <w:i w:val="0"/>
          <w:sz w:val="24"/>
          <w:szCs w:val="24"/>
        </w:rPr>
        <w:t>ZAJEDNICE</w:t>
      </w:r>
      <w:bookmarkEnd w:id="11"/>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5B5773">
        <w:rPr>
          <w:rFonts w:ascii="Times New Roman" w:hAnsi="Times New Roman"/>
          <w:b/>
          <w:szCs w:val="24"/>
        </w:rPr>
        <w:t>8</w:t>
      </w:r>
      <w:r w:rsidRPr="00076F8D">
        <w:rPr>
          <w:rFonts w:ascii="Times New Roman" w:hAnsi="Times New Roman"/>
          <w:b/>
          <w:szCs w:val="24"/>
        </w:rPr>
        <w:t>.</w:t>
      </w:r>
    </w:p>
    <w:p w:rsidR="000601D4" w:rsidRPr="008A524B" w:rsidRDefault="000601D4" w:rsidP="008A524B">
      <w:pPr>
        <w:ind w:firstLine="708"/>
        <w:jc w:val="both"/>
        <w:rPr>
          <w:rFonts w:ascii="Times New Roman" w:hAnsi="Times New Roman"/>
          <w:szCs w:val="24"/>
        </w:rPr>
      </w:pPr>
      <w:r w:rsidRPr="008A524B">
        <w:rPr>
          <w:rFonts w:ascii="Times New Roman" w:hAnsi="Times New Roman"/>
          <w:szCs w:val="24"/>
        </w:rPr>
        <w:t>Ciljevi Zajednice:</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unapređenje sustava zaštite od požara i vatrogastva na području djelovanja Zajednice,</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učinkovita provedba vatrogasne djelatnosti na području djelovanja Zajednice,</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pripremanje vatrogasnog sustava za sudjelovanje u sustavu zaštite i spašavanja,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aktivnosti u pogledu podizanja razine vatrogasne kulture u lokalnoj samoupravi,</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promicanje značaja dobrovoljnog vatrogastva.</w:t>
      </w:r>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5B5773">
        <w:rPr>
          <w:rFonts w:ascii="Times New Roman" w:hAnsi="Times New Roman"/>
          <w:b/>
          <w:szCs w:val="24"/>
        </w:rPr>
        <w:t>9</w:t>
      </w:r>
      <w:r w:rsidRPr="00076F8D">
        <w:rPr>
          <w:rFonts w:ascii="Times New Roman" w:hAnsi="Times New Roman"/>
          <w:b/>
          <w:szCs w:val="24"/>
        </w:rPr>
        <w:t>.</w:t>
      </w:r>
    </w:p>
    <w:p w:rsidR="009C03BD" w:rsidRPr="00076F8D" w:rsidRDefault="009C03BD" w:rsidP="00076F8D">
      <w:pPr>
        <w:contextualSpacing/>
        <w:jc w:val="center"/>
        <w:rPr>
          <w:rFonts w:ascii="Times New Roman" w:hAnsi="Times New Roman"/>
          <w:b/>
          <w:szCs w:val="24"/>
        </w:rPr>
      </w:pPr>
    </w:p>
    <w:p w:rsidR="000601D4" w:rsidRPr="00076F8D" w:rsidRDefault="000601D4" w:rsidP="008A524B">
      <w:pPr>
        <w:pStyle w:val="Odlomakpopisa"/>
        <w:jc w:val="both"/>
        <w:rPr>
          <w:rFonts w:ascii="Times New Roman" w:hAnsi="Times New Roman"/>
          <w:szCs w:val="24"/>
        </w:rPr>
      </w:pPr>
      <w:r w:rsidRPr="00076F8D">
        <w:rPr>
          <w:rFonts w:ascii="Times New Roman" w:hAnsi="Times New Roman"/>
          <w:szCs w:val="24"/>
        </w:rPr>
        <w:t>Djelatnosti Zajednice:</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provedba poslova kontrole nad provedbom propisanih mjera zaštite od požara,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uključivanje u sustav zaštite i spašavanja prilikom velikih nesreća i katastrofa,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osposobljavanje i usavršavanje članova članica Zajednice temeljem važećih propisa,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lastRenderedPageBreak/>
        <w:t>provedba teorijske nastave i praktičnih vježbi članova članica Zajednice temeljem važećih propisa,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organizacija pokaznih vježbi i natjecanja na razini Zajednice,</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promidžbene aktivnosti,</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promicanje vatrogastva kao stručne i humanitarne djelatnosti,</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organizacija savjetovanja i seminara,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organizacija kulturnih, sportskih i drugih aktivnosti,</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promicanje i zastupanje zajedničkih interesa svojih članica i članova,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suradnja s jedinicama lokalne samouprave i uprave, pravnim osobama, tvrtkama, medijima, udrugama, i ostalim organizacijama radi unapređenja vatrogastva i zaštite od požara,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obavljanje uslužnih djelatnosti u skladu s posebnim propisima,</w:t>
      </w:r>
    </w:p>
    <w:p w:rsidR="000601D4" w:rsidRPr="00076F8D" w:rsidRDefault="000601D4" w:rsidP="00076F8D">
      <w:pPr>
        <w:pStyle w:val="Odlomakpopisa"/>
        <w:numPr>
          <w:ilvl w:val="0"/>
          <w:numId w:val="12"/>
        </w:numPr>
        <w:jc w:val="both"/>
        <w:rPr>
          <w:rFonts w:ascii="Times New Roman" w:hAnsi="Times New Roman"/>
          <w:szCs w:val="24"/>
        </w:rPr>
      </w:pPr>
      <w:r w:rsidRPr="00076F8D">
        <w:rPr>
          <w:rFonts w:ascii="Times New Roman" w:hAnsi="Times New Roman"/>
          <w:szCs w:val="24"/>
        </w:rPr>
        <w:t>organizacija i provedba drugih aktivnosti potrebnih za ostvarivanje ciljeva Zajednice.</w:t>
      </w:r>
    </w:p>
    <w:p w:rsidR="000601D4" w:rsidRPr="00076F8D" w:rsidRDefault="000601D4" w:rsidP="00076F8D">
      <w:pPr>
        <w:contextualSpacing/>
        <w:jc w:val="both"/>
        <w:rPr>
          <w:rFonts w:ascii="Times New Roman" w:hAnsi="Times New Roman"/>
          <w:szCs w:val="24"/>
        </w:rPr>
      </w:pPr>
    </w:p>
    <w:p w:rsidR="005B5773" w:rsidRPr="00076F8D" w:rsidRDefault="005B5773"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076F8D" w:rsidRDefault="00D10F98" w:rsidP="00076F8D">
      <w:pPr>
        <w:pStyle w:val="Naslov1"/>
        <w:contextualSpacing/>
        <w:rPr>
          <w:rFonts w:ascii="Times New Roman" w:hAnsi="Times New Roman"/>
          <w:i w:val="0"/>
          <w:sz w:val="24"/>
          <w:szCs w:val="24"/>
        </w:rPr>
      </w:pPr>
      <w:bookmarkStart w:id="12" w:name="_Toc394063239"/>
      <w:bookmarkStart w:id="13" w:name="_Toc395968838"/>
      <w:r>
        <w:rPr>
          <w:rFonts w:ascii="Times New Roman" w:hAnsi="Times New Roman"/>
          <w:i w:val="0"/>
          <w:sz w:val="24"/>
          <w:szCs w:val="24"/>
        </w:rPr>
        <w:t>VII</w:t>
      </w:r>
      <w:r w:rsidR="000601D4" w:rsidRPr="00076F8D">
        <w:rPr>
          <w:rFonts w:ascii="Times New Roman" w:hAnsi="Times New Roman"/>
          <w:i w:val="0"/>
          <w:sz w:val="24"/>
          <w:szCs w:val="24"/>
        </w:rPr>
        <w:t xml:space="preserve">. NAČIN OSIGURANJA JAVNOSTI DJELOVANJA </w:t>
      </w:r>
      <w:bookmarkEnd w:id="12"/>
      <w:r w:rsidR="000601D4" w:rsidRPr="00076F8D">
        <w:rPr>
          <w:rFonts w:ascii="Times New Roman" w:hAnsi="Times New Roman"/>
          <w:i w:val="0"/>
          <w:sz w:val="24"/>
          <w:szCs w:val="24"/>
        </w:rPr>
        <w:t>ZAJEDNICE</w:t>
      </w:r>
      <w:bookmarkEnd w:id="13"/>
    </w:p>
    <w:p w:rsidR="000601D4" w:rsidRPr="00076F8D" w:rsidRDefault="000601D4" w:rsidP="00076F8D">
      <w:pPr>
        <w:contextualSpacing/>
        <w:jc w:val="both"/>
        <w:rPr>
          <w:rFonts w:ascii="Times New Roman" w:hAnsi="Times New Roman"/>
          <w:szCs w:val="24"/>
        </w:rPr>
      </w:pPr>
    </w:p>
    <w:p w:rsidR="000601D4" w:rsidRPr="00E44BA4" w:rsidRDefault="000601D4" w:rsidP="00076F8D">
      <w:pPr>
        <w:contextualSpacing/>
        <w:jc w:val="center"/>
        <w:rPr>
          <w:rFonts w:ascii="Times New Roman" w:hAnsi="Times New Roman"/>
          <w:b/>
          <w:szCs w:val="24"/>
          <w:lang w:val="de-DE"/>
        </w:rPr>
      </w:pPr>
      <w:r w:rsidRPr="00E44BA4">
        <w:rPr>
          <w:rFonts w:ascii="Times New Roman" w:hAnsi="Times New Roman"/>
          <w:b/>
          <w:szCs w:val="24"/>
          <w:lang w:val="de-DE"/>
        </w:rPr>
        <w:t>Članak 1</w:t>
      </w:r>
      <w:r w:rsidR="00D10F98">
        <w:rPr>
          <w:rFonts w:ascii="Times New Roman" w:hAnsi="Times New Roman"/>
          <w:b/>
          <w:szCs w:val="24"/>
          <w:lang w:val="de-DE"/>
        </w:rPr>
        <w:t>0</w:t>
      </w:r>
      <w:r w:rsidRPr="00E44BA4">
        <w:rPr>
          <w:rFonts w:ascii="Times New Roman" w:hAnsi="Times New Roman"/>
          <w:b/>
          <w:szCs w:val="24"/>
          <w:lang w:val="de-DE"/>
        </w:rPr>
        <w:t>.</w:t>
      </w:r>
    </w:p>
    <w:p w:rsidR="009C03BD" w:rsidRPr="00E44BA4" w:rsidRDefault="009C03BD" w:rsidP="00076F8D">
      <w:pPr>
        <w:contextualSpacing/>
        <w:jc w:val="center"/>
        <w:rPr>
          <w:rFonts w:ascii="Times New Roman" w:hAnsi="Times New Roman"/>
          <w:b/>
          <w:szCs w:val="24"/>
          <w:lang w:val="de-DE"/>
        </w:rPr>
      </w:pPr>
    </w:p>
    <w:p w:rsidR="009C03BD" w:rsidRPr="00E44BA4" w:rsidRDefault="009C03BD" w:rsidP="00076F8D">
      <w:pPr>
        <w:ind w:firstLine="708"/>
        <w:contextualSpacing/>
        <w:jc w:val="both"/>
        <w:rPr>
          <w:rFonts w:ascii="Times New Roman" w:hAnsi="Times New Roman"/>
          <w:b/>
          <w:szCs w:val="24"/>
          <w:lang w:val="de-DE"/>
        </w:rPr>
      </w:pPr>
      <w:r w:rsidRPr="00E44BA4">
        <w:rPr>
          <w:rFonts w:ascii="Times New Roman" w:hAnsi="Times New Roman"/>
          <w:szCs w:val="24"/>
          <w:lang w:val="de-DE"/>
        </w:rPr>
        <w:t>Rad Zajednice je javan.</w:t>
      </w:r>
    </w:p>
    <w:p w:rsidR="009C03BD" w:rsidRPr="00B87911" w:rsidRDefault="009C03BD" w:rsidP="00076F8D">
      <w:pPr>
        <w:ind w:left="720"/>
        <w:contextualSpacing/>
        <w:jc w:val="both"/>
        <w:rPr>
          <w:rFonts w:ascii="Times New Roman" w:hAnsi="Times New Roman"/>
          <w:szCs w:val="24"/>
          <w:lang w:val="de-DE" w:eastAsia="en-US"/>
        </w:rPr>
      </w:pPr>
      <w:r w:rsidRPr="00B87911">
        <w:rPr>
          <w:rFonts w:ascii="Times New Roman" w:hAnsi="Times New Roman"/>
          <w:szCs w:val="24"/>
          <w:lang w:val="de-DE" w:eastAsia="en-US"/>
        </w:rPr>
        <w:t>Javnost rada Zajednice ostvaruje se:</w:t>
      </w:r>
    </w:p>
    <w:p w:rsidR="009C03BD" w:rsidRPr="00B87911" w:rsidRDefault="009C03BD" w:rsidP="00076F8D">
      <w:pPr>
        <w:numPr>
          <w:ilvl w:val="0"/>
          <w:numId w:val="21"/>
        </w:numPr>
        <w:contextualSpacing/>
        <w:jc w:val="both"/>
        <w:rPr>
          <w:rFonts w:ascii="Times New Roman" w:hAnsi="Times New Roman"/>
          <w:szCs w:val="24"/>
          <w:lang w:val="de-DE" w:eastAsia="en-US"/>
        </w:rPr>
      </w:pPr>
      <w:r w:rsidRPr="00B87911">
        <w:rPr>
          <w:rFonts w:ascii="Times New Roman" w:hAnsi="Times New Roman"/>
          <w:szCs w:val="24"/>
          <w:lang w:val="de-DE" w:eastAsia="en-US"/>
        </w:rPr>
        <w:t>pravodobnim izvješćivanjem o radu Zajednice i značajnim događajima putem pisanih izvješća, organizacijom posebnih skupova ili na drugi prikladan način,</w:t>
      </w:r>
    </w:p>
    <w:p w:rsidR="009C03BD" w:rsidRPr="00076F8D" w:rsidRDefault="009C03BD" w:rsidP="00076F8D">
      <w:pPr>
        <w:numPr>
          <w:ilvl w:val="0"/>
          <w:numId w:val="21"/>
        </w:numPr>
        <w:contextualSpacing/>
        <w:jc w:val="both"/>
        <w:rPr>
          <w:rFonts w:ascii="Times New Roman" w:hAnsi="Times New Roman"/>
          <w:szCs w:val="24"/>
          <w:lang w:eastAsia="en-US"/>
        </w:rPr>
      </w:pPr>
      <w:r w:rsidRPr="00076F8D">
        <w:rPr>
          <w:rFonts w:ascii="Times New Roman" w:hAnsi="Times New Roman"/>
          <w:szCs w:val="24"/>
          <w:lang w:eastAsia="en-US"/>
        </w:rPr>
        <w:t>putem sredstva javnog priopćavanja,</w:t>
      </w:r>
    </w:p>
    <w:p w:rsidR="009C03BD" w:rsidRPr="00076F8D" w:rsidRDefault="009C03BD" w:rsidP="00076F8D">
      <w:pPr>
        <w:numPr>
          <w:ilvl w:val="0"/>
          <w:numId w:val="21"/>
        </w:numPr>
        <w:contextualSpacing/>
        <w:jc w:val="both"/>
        <w:rPr>
          <w:rFonts w:ascii="Times New Roman" w:hAnsi="Times New Roman"/>
          <w:szCs w:val="24"/>
          <w:lang w:eastAsia="en-US"/>
        </w:rPr>
      </w:pPr>
      <w:r w:rsidRPr="00076F8D">
        <w:rPr>
          <w:rFonts w:ascii="Times New Roman" w:hAnsi="Times New Roman"/>
          <w:szCs w:val="24"/>
          <w:lang w:eastAsia="en-US"/>
        </w:rPr>
        <w:t>putem Internet stranica Zajednice.</w:t>
      </w:r>
    </w:p>
    <w:p w:rsidR="000601D4" w:rsidRPr="00076F8D" w:rsidRDefault="000601D4" w:rsidP="00076F8D">
      <w:pPr>
        <w:contextualSpacing/>
        <w:jc w:val="both"/>
        <w:rPr>
          <w:rFonts w:ascii="Times New Roman" w:hAnsi="Times New Roman"/>
          <w:b/>
          <w:szCs w:val="24"/>
        </w:rPr>
      </w:pPr>
    </w:p>
    <w:p w:rsidR="009C03BD" w:rsidRPr="00076F8D" w:rsidRDefault="009C03BD" w:rsidP="00076F8D">
      <w:pPr>
        <w:contextualSpacing/>
        <w:jc w:val="center"/>
        <w:rPr>
          <w:rFonts w:ascii="Times New Roman" w:hAnsi="Times New Roman"/>
          <w:b/>
          <w:szCs w:val="24"/>
        </w:rPr>
      </w:pPr>
      <w:r w:rsidRPr="00076F8D">
        <w:rPr>
          <w:rFonts w:ascii="Times New Roman" w:hAnsi="Times New Roman"/>
          <w:b/>
          <w:szCs w:val="24"/>
        </w:rPr>
        <w:t>Članak 1</w:t>
      </w:r>
      <w:r w:rsidR="00D10F98">
        <w:rPr>
          <w:rFonts w:ascii="Times New Roman" w:hAnsi="Times New Roman"/>
          <w:b/>
          <w:szCs w:val="24"/>
        </w:rPr>
        <w:t>1</w:t>
      </w:r>
      <w:r w:rsidRPr="00076F8D">
        <w:rPr>
          <w:rFonts w:ascii="Times New Roman" w:hAnsi="Times New Roman"/>
          <w:b/>
          <w:szCs w:val="24"/>
        </w:rPr>
        <w:t>.</w:t>
      </w:r>
    </w:p>
    <w:p w:rsidR="009C03BD" w:rsidRPr="00076F8D" w:rsidRDefault="009C03BD" w:rsidP="00076F8D">
      <w:pPr>
        <w:ind w:firstLine="708"/>
        <w:contextualSpacing/>
        <w:jc w:val="both"/>
        <w:rPr>
          <w:rFonts w:ascii="Times New Roman" w:hAnsi="Times New Roman"/>
          <w:iCs/>
          <w:szCs w:val="24"/>
        </w:rPr>
      </w:pPr>
    </w:p>
    <w:p w:rsidR="009C03BD" w:rsidRPr="00076F8D" w:rsidRDefault="009C03BD" w:rsidP="00076F8D">
      <w:pPr>
        <w:ind w:firstLine="708"/>
        <w:contextualSpacing/>
        <w:jc w:val="both"/>
        <w:rPr>
          <w:rFonts w:ascii="Times New Roman" w:hAnsi="Times New Roman"/>
          <w:iCs/>
          <w:szCs w:val="24"/>
        </w:rPr>
      </w:pPr>
      <w:r w:rsidRPr="00076F8D">
        <w:rPr>
          <w:rFonts w:ascii="Times New Roman" w:hAnsi="Times New Roman"/>
          <w:iCs/>
          <w:szCs w:val="24"/>
        </w:rPr>
        <w:t>Predstavnici sredstava javnog priopćavanja mogu prisustvovati sjednicama tijela Zajednice i o tome izvješćivati javnost.</w:t>
      </w:r>
    </w:p>
    <w:p w:rsidR="009C03BD" w:rsidRPr="00076F8D" w:rsidRDefault="009C03BD" w:rsidP="00076F8D">
      <w:pPr>
        <w:ind w:firstLine="708"/>
        <w:contextualSpacing/>
        <w:jc w:val="both"/>
        <w:rPr>
          <w:rFonts w:ascii="Times New Roman" w:hAnsi="Times New Roman"/>
          <w:iCs/>
          <w:szCs w:val="24"/>
        </w:rPr>
      </w:pPr>
      <w:r w:rsidRPr="00076F8D">
        <w:rPr>
          <w:rFonts w:ascii="Times New Roman" w:hAnsi="Times New Roman"/>
          <w:iCs/>
          <w:szCs w:val="24"/>
        </w:rPr>
        <w:t>Predsjedavajući sjednice pojedinog tijela Zajednice može predložiti da se javnost isključi sa sjednice, o čemu se treba pozitivno izjasniti natpolovična većina nazočnih članova na sjednici.</w:t>
      </w:r>
    </w:p>
    <w:p w:rsidR="009C03BD" w:rsidRPr="00076F8D" w:rsidRDefault="009C03BD" w:rsidP="00076F8D">
      <w:pPr>
        <w:ind w:firstLine="708"/>
        <w:contextualSpacing/>
        <w:jc w:val="both"/>
        <w:rPr>
          <w:rFonts w:ascii="Times New Roman" w:hAnsi="Times New Roman"/>
          <w:iCs/>
          <w:szCs w:val="24"/>
        </w:rPr>
      </w:pPr>
    </w:p>
    <w:p w:rsidR="009C03BD" w:rsidRPr="00076F8D" w:rsidRDefault="009C03BD" w:rsidP="00076F8D">
      <w:pPr>
        <w:contextualSpacing/>
        <w:jc w:val="center"/>
        <w:rPr>
          <w:rFonts w:ascii="Times New Roman" w:hAnsi="Times New Roman"/>
          <w:b/>
          <w:szCs w:val="24"/>
        </w:rPr>
      </w:pPr>
      <w:r w:rsidRPr="00076F8D">
        <w:rPr>
          <w:rFonts w:ascii="Times New Roman" w:hAnsi="Times New Roman"/>
          <w:b/>
          <w:szCs w:val="24"/>
        </w:rPr>
        <w:t>Članak 1</w:t>
      </w:r>
      <w:r w:rsidR="00D10F98">
        <w:rPr>
          <w:rFonts w:ascii="Times New Roman" w:hAnsi="Times New Roman"/>
          <w:b/>
          <w:szCs w:val="24"/>
        </w:rPr>
        <w:t>2</w:t>
      </w:r>
      <w:r w:rsidRPr="00076F8D">
        <w:rPr>
          <w:rFonts w:ascii="Times New Roman" w:hAnsi="Times New Roman"/>
          <w:b/>
          <w:szCs w:val="24"/>
        </w:rPr>
        <w:t>.</w:t>
      </w:r>
    </w:p>
    <w:p w:rsidR="009C03BD" w:rsidRPr="00076F8D" w:rsidRDefault="009C03BD" w:rsidP="00076F8D">
      <w:pPr>
        <w:ind w:firstLine="567"/>
        <w:contextualSpacing/>
        <w:jc w:val="both"/>
        <w:rPr>
          <w:rFonts w:ascii="Times New Roman" w:hAnsi="Times New Roman"/>
          <w:szCs w:val="24"/>
        </w:rPr>
      </w:pPr>
    </w:p>
    <w:p w:rsidR="009C03BD" w:rsidRPr="00076F8D" w:rsidRDefault="009C03BD" w:rsidP="00076F8D">
      <w:pPr>
        <w:ind w:firstLine="567"/>
        <w:contextualSpacing/>
        <w:jc w:val="both"/>
        <w:rPr>
          <w:rFonts w:ascii="Times New Roman" w:hAnsi="Times New Roman"/>
          <w:szCs w:val="24"/>
        </w:rPr>
      </w:pPr>
      <w:r w:rsidRPr="00076F8D">
        <w:rPr>
          <w:rFonts w:ascii="Times New Roman" w:hAnsi="Times New Roman"/>
          <w:szCs w:val="24"/>
        </w:rPr>
        <w:t>Zajednica informira članice, članove tijela i širu javnost o svim značajnim aktivnostima putem sredstava javnog priopćavanja ili na drugi odgovarajući način.</w:t>
      </w:r>
    </w:p>
    <w:p w:rsidR="009C03BD" w:rsidRPr="00076F8D" w:rsidRDefault="009C03BD" w:rsidP="00076F8D">
      <w:pPr>
        <w:ind w:firstLine="567"/>
        <w:contextualSpacing/>
        <w:jc w:val="both"/>
        <w:rPr>
          <w:rFonts w:ascii="Times New Roman" w:hAnsi="Times New Roman"/>
          <w:szCs w:val="24"/>
        </w:rPr>
      </w:pPr>
      <w:r w:rsidRPr="00076F8D">
        <w:rPr>
          <w:rFonts w:ascii="Times New Roman" w:hAnsi="Times New Roman"/>
          <w:szCs w:val="24"/>
        </w:rPr>
        <w:t>Za informiranje i obavještavanje o radu Zajednice odgovorni su predsjednik ili osoba koju on ovlasti.</w:t>
      </w:r>
    </w:p>
    <w:p w:rsidR="000601D4" w:rsidRPr="00076F8D" w:rsidRDefault="000601D4" w:rsidP="00076F8D">
      <w:pPr>
        <w:contextualSpacing/>
        <w:jc w:val="both"/>
        <w:rPr>
          <w:rFonts w:ascii="Times New Roman" w:hAnsi="Times New Roman"/>
          <w:szCs w:val="24"/>
        </w:rPr>
      </w:pPr>
    </w:p>
    <w:p w:rsidR="009C03BD" w:rsidRPr="00076F8D" w:rsidRDefault="009C03BD" w:rsidP="00076F8D">
      <w:pPr>
        <w:contextualSpacing/>
        <w:jc w:val="both"/>
        <w:rPr>
          <w:rFonts w:ascii="Times New Roman" w:hAnsi="Times New Roman"/>
          <w:szCs w:val="24"/>
        </w:rPr>
      </w:pPr>
    </w:p>
    <w:p w:rsidR="000601D4" w:rsidRPr="00076F8D" w:rsidRDefault="00D10F98" w:rsidP="00076F8D">
      <w:pPr>
        <w:pStyle w:val="Naslov1"/>
        <w:contextualSpacing/>
        <w:rPr>
          <w:rFonts w:ascii="Times New Roman" w:hAnsi="Times New Roman"/>
          <w:i w:val="0"/>
          <w:sz w:val="24"/>
          <w:szCs w:val="24"/>
        </w:rPr>
      </w:pPr>
      <w:bookmarkStart w:id="14" w:name="_Toc394063240"/>
      <w:bookmarkStart w:id="15" w:name="_Toc395968839"/>
      <w:r>
        <w:rPr>
          <w:rFonts w:ascii="Times New Roman" w:hAnsi="Times New Roman"/>
          <w:i w:val="0"/>
          <w:sz w:val="24"/>
          <w:szCs w:val="24"/>
        </w:rPr>
        <w:t>VIII</w:t>
      </w:r>
      <w:r w:rsidR="000601D4" w:rsidRPr="00076F8D">
        <w:rPr>
          <w:rFonts w:ascii="Times New Roman" w:hAnsi="Times New Roman"/>
          <w:i w:val="0"/>
          <w:sz w:val="24"/>
          <w:szCs w:val="24"/>
        </w:rPr>
        <w:t>. UVJETI I NAČIN UČLANJIVANJA I PRESTANAK ČLANSTVA, PRAVA, OBVEZE I ODGOVORNOSTI TE STEGOVNA ODGOVORNOST TE NAČIN VOĐENJA POPISA ČLANSTVA</w:t>
      </w:r>
      <w:bookmarkEnd w:id="14"/>
      <w:bookmarkEnd w:id="15"/>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center"/>
        <w:rPr>
          <w:rFonts w:ascii="Times New Roman" w:hAnsi="Times New Roman"/>
          <w:b/>
          <w:szCs w:val="24"/>
        </w:rPr>
      </w:pPr>
      <w:r w:rsidRPr="00076F8D">
        <w:rPr>
          <w:rFonts w:ascii="Times New Roman" w:hAnsi="Times New Roman"/>
          <w:b/>
          <w:szCs w:val="24"/>
        </w:rPr>
        <w:t>Članak 1</w:t>
      </w:r>
      <w:r w:rsidR="00D10F98">
        <w:rPr>
          <w:rFonts w:ascii="Times New Roman" w:hAnsi="Times New Roman"/>
          <w:b/>
          <w:szCs w:val="24"/>
        </w:rPr>
        <w:t>3</w:t>
      </w:r>
      <w:r w:rsidRPr="00076F8D">
        <w:rPr>
          <w:rFonts w:ascii="Times New Roman" w:hAnsi="Times New Roman"/>
          <w:b/>
          <w:szCs w:val="24"/>
        </w:rPr>
        <w:t>.</w:t>
      </w:r>
    </w:p>
    <w:p w:rsidR="004356D3" w:rsidRPr="00076F8D" w:rsidRDefault="004356D3" w:rsidP="00076F8D">
      <w:pPr>
        <w:contextualSpacing/>
        <w:jc w:val="center"/>
        <w:rPr>
          <w:rFonts w:ascii="Times New Roman" w:hAnsi="Times New Roman"/>
          <w:b/>
          <w:szCs w:val="24"/>
        </w:rPr>
      </w:pPr>
    </w:p>
    <w:p w:rsidR="008A524B" w:rsidRPr="0094414B" w:rsidRDefault="000601D4" w:rsidP="008A524B">
      <w:pPr>
        <w:ind w:firstLine="708"/>
        <w:jc w:val="both"/>
        <w:rPr>
          <w:rFonts w:ascii="Times New Roman" w:hAnsi="Times New Roman"/>
          <w:color w:val="000000" w:themeColor="text1"/>
          <w:szCs w:val="24"/>
        </w:rPr>
      </w:pPr>
      <w:r w:rsidRPr="0094414B">
        <w:rPr>
          <w:rFonts w:ascii="Times New Roman" w:hAnsi="Times New Roman"/>
          <w:color w:val="000000" w:themeColor="text1"/>
          <w:szCs w:val="24"/>
        </w:rPr>
        <w:lastRenderedPageBreak/>
        <w:t>Sve vatrogasne org</w:t>
      </w:r>
      <w:r w:rsidR="006B4365" w:rsidRPr="0094414B">
        <w:rPr>
          <w:rFonts w:ascii="Times New Roman" w:hAnsi="Times New Roman"/>
          <w:color w:val="000000" w:themeColor="text1"/>
          <w:szCs w:val="24"/>
        </w:rPr>
        <w:t>a</w:t>
      </w:r>
      <w:r w:rsidR="003724DC" w:rsidRPr="0094414B">
        <w:rPr>
          <w:rFonts w:ascii="Times New Roman" w:hAnsi="Times New Roman"/>
          <w:color w:val="000000" w:themeColor="text1"/>
          <w:szCs w:val="24"/>
        </w:rPr>
        <w:t>nizacije s područja djelovanja G</w:t>
      </w:r>
      <w:r w:rsidR="006B4365" w:rsidRPr="0094414B">
        <w:rPr>
          <w:rFonts w:ascii="Times New Roman" w:hAnsi="Times New Roman"/>
          <w:color w:val="000000" w:themeColor="text1"/>
          <w:szCs w:val="24"/>
        </w:rPr>
        <w:t xml:space="preserve">rada Velike Gorice </w:t>
      </w:r>
      <w:r w:rsidRPr="0094414B">
        <w:rPr>
          <w:rFonts w:ascii="Times New Roman" w:hAnsi="Times New Roman"/>
          <w:color w:val="000000" w:themeColor="text1"/>
          <w:szCs w:val="24"/>
        </w:rPr>
        <w:t>učlanjuju se u Zajednicu.</w:t>
      </w:r>
    </w:p>
    <w:p w:rsidR="008A524B" w:rsidRPr="0094414B" w:rsidRDefault="000601D4" w:rsidP="008A524B">
      <w:pPr>
        <w:ind w:firstLine="708"/>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Učlanjenje u Zajednicu je obavezno.</w:t>
      </w:r>
    </w:p>
    <w:p w:rsidR="000601D4" w:rsidRPr="0094414B" w:rsidRDefault="000601D4" w:rsidP="00EB07D7">
      <w:pPr>
        <w:ind w:firstLine="708"/>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Učlanjenje se provodi pod uvjetima i na način utvrđen ovim Statutom.</w:t>
      </w:r>
    </w:p>
    <w:p w:rsidR="000601D4" w:rsidRPr="00B87911" w:rsidRDefault="000601D4" w:rsidP="00076F8D">
      <w:pPr>
        <w:contextualSpacing/>
        <w:jc w:val="center"/>
        <w:rPr>
          <w:rFonts w:ascii="Times New Roman" w:hAnsi="Times New Roman"/>
          <w:b/>
          <w:szCs w:val="24"/>
          <w:lang w:val="de-DE"/>
        </w:rPr>
      </w:pPr>
      <w:r w:rsidRPr="00B87911">
        <w:rPr>
          <w:rFonts w:ascii="Times New Roman" w:hAnsi="Times New Roman"/>
          <w:b/>
          <w:szCs w:val="24"/>
          <w:lang w:val="de-DE"/>
        </w:rPr>
        <w:t>Članak 1</w:t>
      </w:r>
      <w:r w:rsidR="00D10F98">
        <w:rPr>
          <w:rFonts w:ascii="Times New Roman" w:hAnsi="Times New Roman"/>
          <w:b/>
          <w:szCs w:val="24"/>
          <w:lang w:val="de-DE"/>
        </w:rPr>
        <w:t>4</w:t>
      </w:r>
      <w:r w:rsidRPr="00B87911">
        <w:rPr>
          <w:rFonts w:ascii="Times New Roman" w:hAnsi="Times New Roman"/>
          <w:b/>
          <w:szCs w:val="24"/>
          <w:lang w:val="de-DE"/>
        </w:rPr>
        <w:t>.</w:t>
      </w:r>
    </w:p>
    <w:p w:rsidR="004356D3" w:rsidRPr="00B87911" w:rsidRDefault="004356D3" w:rsidP="00076F8D">
      <w:pPr>
        <w:contextualSpacing/>
        <w:jc w:val="center"/>
        <w:rPr>
          <w:rFonts w:ascii="Times New Roman" w:hAnsi="Times New Roman"/>
          <w:b/>
          <w:szCs w:val="24"/>
          <w:lang w:val="de-DE"/>
        </w:rPr>
      </w:pPr>
    </w:p>
    <w:p w:rsidR="000601D4" w:rsidRPr="00B87911" w:rsidRDefault="000601D4" w:rsidP="008A524B">
      <w:pPr>
        <w:ind w:firstLine="708"/>
        <w:contextualSpacing/>
        <w:jc w:val="both"/>
        <w:rPr>
          <w:rFonts w:ascii="Times New Roman" w:hAnsi="Times New Roman"/>
          <w:szCs w:val="24"/>
          <w:lang w:val="de-DE"/>
        </w:rPr>
      </w:pPr>
      <w:r w:rsidRPr="00B87911">
        <w:rPr>
          <w:rFonts w:ascii="Times New Roman" w:hAnsi="Times New Roman"/>
          <w:szCs w:val="24"/>
          <w:lang w:val="de-DE"/>
        </w:rPr>
        <w:t>Obvezatno članstvo Zajednice čine članice:</w:t>
      </w:r>
    </w:p>
    <w:p w:rsidR="000601D4" w:rsidRPr="00B87911" w:rsidRDefault="004356D3" w:rsidP="00076F8D">
      <w:pPr>
        <w:numPr>
          <w:ilvl w:val="0"/>
          <w:numId w:val="19"/>
        </w:numPr>
        <w:contextualSpacing/>
        <w:jc w:val="both"/>
        <w:rPr>
          <w:rFonts w:ascii="Times New Roman" w:hAnsi="Times New Roman"/>
          <w:szCs w:val="24"/>
          <w:lang w:val="de-DE"/>
        </w:rPr>
      </w:pPr>
      <w:r w:rsidRPr="00B87911">
        <w:rPr>
          <w:rFonts w:ascii="Times New Roman" w:hAnsi="Times New Roman"/>
          <w:szCs w:val="24"/>
          <w:lang w:val="de-DE"/>
        </w:rPr>
        <w:t>dobrovoljna vatrogasna društva, s područja djelovanja Zajednice,</w:t>
      </w:r>
    </w:p>
    <w:p w:rsidR="004356D3" w:rsidRPr="00B87911" w:rsidRDefault="004356D3" w:rsidP="00076F8D">
      <w:pPr>
        <w:numPr>
          <w:ilvl w:val="0"/>
          <w:numId w:val="19"/>
        </w:numPr>
        <w:contextualSpacing/>
        <w:jc w:val="both"/>
        <w:rPr>
          <w:rFonts w:ascii="Times New Roman" w:hAnsi="Times New Roman"/>
          <w:szCs w:val="24"/>
          <w:lang w:val="de-DE"/>
        </w:rPr>
      </w:pPr>
      <w:r w:rsidRPr="00B87911">
        <w:rPr>
          <w:rFonts w:ascii="Times New Roman" w:hAnsi="Times New Roman"/>
          <w:szCs w:val="24"/>
          <w:lang w:val="de-DE"/>
        </w:rPr>
        <w:t>javne vatrogasne postrojbe, s područja djelovanja Zajednice,</w:t>
      </w:r>
    </w:p>
    <w:p w:rsidR="004356D3" w:rsidRPr="0094414B" w:rsidRDefault="00265C25" w:rsidP="00076F8D">
      <w:pPr>
        <w:numPr>
          <w:ilvl w:val="0"/>
          <w:numId w:val="19"/>
        </w:numPr>
        <w:contextualSpacing/>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 xml:space="preserve">dobrovoljne </w:t>
      </w:r>
      <w:r w:rsidR="00DF4E43" w:rsidRPr="0094414B">
        <w:rPr>
          <w:rFonts w:ascii="Times New Roman" w:hAnsi="Times New Roman"/>
          <w:color w:val="000000" w:themeColor="text1"/>
          <w:szCs w:val="24"/>
          <w:lang w:val="de-DE"/>
        </w:rPr>
        <w:t>vatrogasne postrojbe iz gospodarstva, s područja djelovanja Zajednice</w:t>
      </w:r>
      <w:r w:rsidRPr="0094414B">
        <w:rPr>
          <w:rFonts w:ascii="Times New Roman" w:hAnsi="Times New Roman"/>
          <w:color w:val="000000" w:themeColor="text1"/>
          <w:szCs w:val="24"/>
          <w:lang w:val="de-DE"/>
        </w:rPr>
        <w:t xml:space="preserve">, </w:t>
      </w:r>
    </w:p>
    <w:p w:rsidR="00265C25" w:rsidRPr="0094414B" w:rsidRDefault="00265C25" w:rsidP="00076F8D">
      <w:pPr>
        <w:numPr>
          <w:ilvl w:val="0"/>
          <w:numId w:val="19"/>
        </w:numPr>
        <w:contextualSpacing/>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profesionalne vatrogasne postrojbe iz gospodarstva, s područja djelovanja Zajednice.</w:t>
      </w:r>
    </w:p>
    <w:p w:rsidR="00E23C47" w:rsidRPr="0034486F" w:rsidRDefault="00E23C47" w:rsidP="00E23C47">
      <w:pPr>
        <w:ind w:left="1080"/>
        <w:contextualSpacing/>
        <w:jc w:val="both"/>
        <w:rPr>
          <w:rFonts w:ascii="Times New Roman" w:hAnsi="Times New Roman"/>
          <w:szCs w:val="24"/>
        </w:rPr>
      </w:pPr>
    </w:p>
    <w:p w:rsidR="008A524B" w:rsidRPr="0034486F" w:rsidRDefault="000601D4" w:rsidP="008A524B">
      <w:pPr>
        <w:ind w:firstLine="708"/>
        <w:contextualSpacing/>
        <w:jc w:val="both"/>
        <w:rPr>
          <w:rFonts w:ascii="Times New Roman" w:hAnsi="Times New Roman"/>
          <w:szCs w:val="24"/>
        </w:rPr>
      </w:pPr>
      <w:r w:rsidRPr="0034486F">
        <w:rPr>
          <w:rFonts w:ascii="Times New Roman" w:hAnsi="Times New Roman"/>
          <w:szCs w:val="24"/>
        </w:rPr>
        <w:t>Skupštin</w:t>
      </w:r>
      <w:r w:rsidR="00DF4E43" w:rsidRPr="0034486F">
        <w:rPr>
          <w:rFonts w:ascii="Times New Roman" w:hAnsi="Times New Roman"/>
          <w:szCs w:val="24"/>
        </w:rPr>
        <w:t>u</w:t>
      </w:r>
      <w:r w:rsidRPr="0034486F">
        <w:rPr>
          <w:rFonts w:ascii="Times New Roman" w:hAnsi="Times New Roman"/>
          <w:szCs w:val="24"/>
        </w:rPr>
        <w:t xml:space="preserve"> Zajednice </w:t>
      </w:r>
      <w:r w:rsidR="00DF4E43" w:rsidRPr="0034486F">
        <w:rPr>
          <w:rFonts w:ascii="Times New Roman" w:hAnsi="Times New Roman"/>
          <w:szCs w:val="24"/>
        </w:rPr>
        <w:t xml:space="preserve">čine predstavnici </w:t>
      </w:r>
      <w:r w:rsidRPr="0034486F">
        <w:rPr>
          <w:rFonts w:ascii="Times New Roman" w:hAnsi="Times New Roman"/>
          <w:szCs w:val="24"/>
        </w:rPr>
        <w:t xml:space="preserve">članica iz </w:t>
      </w:r>
      <w:r w:rsidRPr="0094414B">
        <w:rPr>
          <w:rFonts w:ascii="Times New Roman" w:hAnsi="Times New Roman"/>
          <w:color w:val="000000" w:themeColor="text1"/>
          <w:szCs w:val="24"/>
        </w:rPr>
        <w:t xml:space="preserve">stavka 1. </w:t>
      </w:r>
      <w:r w:rsidRPr="0034486F">
        <w:rPr>
          <w:rFonts w:ascii="Times New Roman" w:hAnsi="Times New Roman"/>
          <w:szCs w:val="24"/>
        </w:rPr>
        <w:t>s pravom glasa i odlučivanja u Skupštini, koji pr</w:t>
      </w:r>
      <w:r w:rsidR="008101F8">
        <w:rPr>
          <w:rFonts w:ascii="Times New Roman" w:hAnsi="Times New Roman"/>
          <w:szCs w:val="24"/>
        </w:rPr>
        <w:t>edstavljaju i zastupaju članice,</w:t>
      </w:r>
      <w:r w:rsidRPr="0034486F">
        <w:rPr>
          <w:rFonts w:ascii="Times New Roman" w:hAnsi="Times New Roman"/>
          <w:szCs w:val="24"/>
        </w:rPr>
        <w:t>a izabrani su odlukama nadležnih tijela članica</w:t>
      </w:r>
      <w:r w:rsidR="00DF4E43" w:rsidRPr="0034486F">
        <w:rPr>
          <w:rFonts w:ascii="Times New Roman" w:hAnsi="Times New Roman"/>
          <w:szCs w:val="24"/>
        </w:rPr>
        <w:t>.</w:t>
      </w:r>
    </w:p>
    <w:p w:rsidR="008A524B" w:rsidRPr="0094414B" w:rsidRDefault="00DF4E43"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Osim obvezatnog članstva, Zajednica može imati i pridružene članove, koji su predstavnici fizičkih i/ili pravnih osoba osobito zaslužni za razvoj vatrogastva na području djelovanja Zajednice</w:t>
      </w:r>
      <w:r w:rsidR="008101F8" w:rsidRPr="0094414B">
        <w:rPr>
          <w:rFonts w:ascii="Times New Roman" w:hAnsi="Times New Roman"/>
          <w:color w:val="000000" w:themeColor="text1"/>
          <w:szCs w:val="24"/>
        </w:rPr>
        <w:t xml:space="preserve">. </w:t>
      </w:r>
    </w:p>
    <w:p w:rsidR="000601D4" w:rsidRPr="0094414B" w:rsidRDefault="000601D4"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Skupštinu Zajednice, bez p</w:t>
      </w:r>
      <w:r w:rsidR="00FC20F0" w:rsidRPr="0094414B">
        <w:rPr>
          <w:rFonts w:ascii="Times New Roman" w:hAnsi="Times New Roman"/>
          <w:color w:val="000000" w:themeColor="text1"/>
          <w:szCs w:val="24"/>
        </w:rPr>
        <w:t>rava glasa i odlučivanja, čine</w:t>
      </w:r>
      <w:r w:rsidR="008101F8" w:rsidRPr="0094414B">
        <w:rPr>
          <w:rFonts w:ascii="Times New Roman" w:hAnsi="Times New Roman"/>
          <w:color w:val="000000" w:themeColor="text1"/>
          <w:szCs w:val="24"/>
        </w:rPr>
        <w:t xml:space="preserve"> počasni članovi,</w:t>
      </w:r>
      <w:r w:rsidR="00FC20F0" w:rsidRPr="0094414B">
        <w:rPr>
          <w:rFonts w:ascii="Times New Roman" w:hAnsi="Times New Roman"/>
          <w:color w:val="000000" w:themeColor="text1"/>
          <w:szCs w:val="24"/>
        </w:rPr>
        <w:t xml:space="preserve"> </w:t>
      </w:r>
      <w:r w:rsidR="00990C75">
        <w:rPr>
          <w:rFonts w:ascii="Times New Roman" w:hAnsi="Times New Roman"/>
          <w:color w:val="000000" w:themeColor="text1"/>
          <w:szCs w:val="24"/>
        </w:rPr>
        <w:t xml:space="preserve">počasni </w:t>
      </w:r>
      <w:r w:rsidR="00FC20F0" w:rsidRPr="0094414B">
        <w:rPr>
          <w:rFonts w:ascii="Times New Roman" w:hAnsi="Times New Roman"/>
          <w:color w:val="000000" w:themeColor="text1"/>
          <w:szCs w:val="24"/>
        </w:rPr>
        <w:t xml:space="preserve">dužnosnici </w:t>
      </w:r>
      <w:r w:rsidR="008101F8" w:rsidRPr="0094414B">
        <w:rPr>
          <w:rFonts w:ascii="Times New Roman" w:hAnsi="Times New Roman"/>
          <w:color w:val="000000" w:themeColor="text1"/>
          <w:szCs w:val="24"/>
        </w:rPr>
        <w:t xml:space="preserve">i pridruženi članovi </w:t>
      </w:r>
      <w:r w:rsidRPr="0094414B">
        <w:rPr>
          <w:rFonts w:ascii="Times New Roman" w:hAnsi="Times New Roman"/>
          <w:color w:val="000000" w:themeColor="text1"/>
          <w:szCs w:val="24"/>
        </w:rPr>
        <w:t xml:space="preserve">Zajednice koji su tako proglašeni odlukom Skupštine Zajednice. </w:t>
      </w:r>
    </w:p>
    <w:p w:rsidR="000601D4" w:rsidRPr="0034486F" w:rsidRDefault="000601D4" w:rsidP="00076F8D">
      <w:pPr>
        <w:contextualSpacing/>
        <w:jc w:val="both"/>
        <w:rPr>
          <w:rFonts w:ascii="Times New Roman" w:hAnsi="Times New Roman"/>
          <w:szCs w:val="24"/>
        </w:rPr>
      </w:pPr>
    </w:p>
    <w:p w:rsidR="00EB07D7" w:rsidRPr="0034486F" w:rsidRDefault="00EB07D7" w:rsidP="00076F8D">
      <w:pPr>
        <w:contextualSpacing/>
        <w:jc w:val="both"/>
        <w:rPr>
          <w:rFonts w:ascii="Times New Roman" w:hAnsi="Times New Roman"/>
          <w:szCs w:val="24"/>
        </w:rPr>
      </w:pPr>
    </w:p>
    <w:p w:rsidR="000601D4" w:rsidRPr="0034486F" w:rsidRDefault="000601D4" w:rsidP="00076F8D">
      <w:pPr>
        <w:contextualSpacing/>
        <w:jc w:val="center"/>
        <w:rPr>
          <w:rFonts w:ascii="Times New Roman" w:hAnsi="Times New Roman"/>
          <w:b/>
          <w:szCs w:val="24"/>
        </w:rPr>
      </w:pPr>
      <w:r w:rsidRPr="0034486F">
        <w:rPr>
          <w:rFonts w:ascii="Times New Roman" w:hAnsi="Times New Roman"/>
          <w:b/>
          <w:szCs w:val="24"/>
        </w:rPr>
        <w:t>Članak 1</w:t>
      </w:r>
      <w:r w:rsidR="00D10F98" w:rsidRPr="0034486F">
        <w:rPr>
          <w:rFonts w:ascii="Times New Roman" w:hAnsi="Times New Roman"/>
          <w:b/>
          <w:szCs w:val="24"/>
        </w:rPr>
        <w:t>5</w:t>
      </w:r>
      <w:r w:rsidRPr="0034486F">
        <w:rPr>
          <w:rFonts w:ascii="Times New Roman" w:hAnsi="Times New Roman"/>
          <w:b/>
          <w:szCs w:val="24"/>
        </w:rPr>
        <w:t>.</w:t>
      </w:r>
    </w:p>
    <w:p w:rsidR="00DF4E43" w:rsidRPr="0034486F" w:rsidRDefault="00DF4E43" w:rsidP="00076F8D">
      <w:pPr>
        <w:contextualSpacing/>
        <w:jc w:val="center"/>
        <w:rPr>
          <w:rFonts w:ascii="Times New Roman" w:hAnsi="Times New Roman"/>
          <w:b/>
          <w:szCs w:val="24"/>
        </w:rPr>
      </w:pPr>
    </w:p>
    <w:p w:rsidR="000601D4" w:rsidRPr="0094414B" w:rsidRDefault="000601D4" w:rsidP="008A524B">
      <w:pPr>
        <w:ind w:firstLine="708"/>
        <w:jc w:val="both"/>
        <w:rPr>
          <w:rFonts w:ascii="Times New Roman" w:hAnsi="Times New Roman"/>
          <w:color w:val="000000" w:themeColor="text1"/>
          <w:szCs w:val="24"/>
        </w:rPr>
      </w:pPr>
      <w:r w:rsidRPr="0094414B">
        <w:rPr>
          <w:rFonts w:ascii="Times New Roman" w:hAnsi="Times New Roman"/>
          <w:color w:val="000000" w:themeColor="text1"/>
          <w:szCs w:val="24"/>
        </w:rPr>
        <w:t>Odluk</w:t>
      </w:r>
      <w:r w:rsidR="000728E6" w:rsidRPr="0094414B">
        <w:rPr>
          <w:rFonts w:ascii="Times New Roman" w:hAnsi="Times New Roman"/>
          <w:color w:val="000000" w:themeColor="text1"/>
          <w:szCs w:val="24"/>
        </w:rPr>
        <w:t xml:space="preserve">u o </w:t>
      </w:r>
      <w:r w:rsidRPr="0094414B">
        <w:rPr>
          <w:rFonts w:ascii="Times New Roman" w:hAnsi="Times New Roman"/>
          <w:color w:val="000000" w:themeColor="text1"/>
          <w:szCs w:val="24"/>
        </w:rPr>
        <w:t>prijemu u članstvo</w:t>
      </w:r>
      <w:r w:rsidR="00990C75">
        <w:rPr>
          <w:rFonts w:ascii="Times New Roman" w:hAnsi="Times New Roman"/>
          <w:color w:val="000000" w:themeColor="text1"/>
          <w:szCs w:val="24"/>
        </w:rPr>
        <w:t xml:space="preserve"> počasnih</w:t>
      </w:r>
      <w:r w:rsidR="008101F8" w:rsidRPr="0094414B">
        <w:rPr>
          <w:rFonts w:ascii="Times New Roman" w:hAnsi="Times New Roman"/>
          <w:color w:val="000000" w:themeColor="text1"/>
          <w:szCs w:val="24"/>
        </w:rPr>
        <w:t xml:space="preserve"> dužnosnika,</w:t>
      </w:r>
      <w:r w:rsidRPr="0094414B">
        <w:rPr>
          <w:rFonts w:ascii="Times New Roman" w:hAnsi="Times New Roman"/>
          <w:color w:val="000000" w:themeColor="text1"/>
          <w:szCs w:val="24"/>
        </w:rPr>
        <w:t xml:space="preserve"> </w:t>
      </w:r>
      <w:r w:rsidR="00265C25" w:rsidRPr="0094414B">
        <w:rPr>
          <w:rFonts w:ascii="Times New Roman" w:hAnsi="Times New Roman"/>
          <w:color w:val="000000" w:themeColor="text1"/>
          <w:szCs w:val="24"/>
        </w:rPr>
        <w:t xml:space="preserve">pridruženih i počasnih članova </w:t>
      </w:r>
      <w:r w:rsidRPr="0094414B">
        <w:rPr>
          <w:rFonts w:ascii="Times New Roman" w:hAnsi="Times New Roman"/>
          <w:color w:val="000000" w:themeColor="text1"/>
          <w:szCs w:val="24"/>
        </w:rPr>
        <w:t xml:space="preserve">Zajednice donosi </w:t>
      </w:r>
      <w:r w:rsidR="00990C75">
        <w:rPr>
          <w:rFonts w:ascii="Times New Roman" w:hAnsi="Times New Roman"/>
          <w:color w:val="000000" w:themeColor="text1"/>
          <w:szCs w:val="24"/>
        </w:rPr>
        <w:t>Skupština</w:t>
      </w:r>
      <w:r w:rsidR="00276880">
        <w:rPr>
          <w:rFonts w:ascii="Times New Roman" w:hAnsi="Times New Roman"/>
          <w:color w:val="000000" w:themeColor="text1"/>
          <w:szCs w:val="24"/>
        </w:rPr>
        <w:t>, na prijedlog Upravnog odbora</w:t>
      </w:r>
      <w:r w:rsidR="00DF4E43" w:rsidRPr="0094414B">
        <w:rPr>
          <w:rFonts w:ascii="Times New Roman" w:hAnsi="Times New Roman"/>
          <w:i/>
          <w:color w:val="000000" w:themeColor="text1"/>
          <w:szCs w:val="24"/>
        </w:rPr>
        <w:t>.</w:t>
      </w:r>
    </w:p>
    <w:p w:rsidR="000601D4" w:rsidRPr="0034486F" w:rsidRDefault="000601D4" w:rsidP="00076F8D">
      <w:pPr>
        <w:contextualSpacing/>
        <w:jc w:val="both"/>
        <w:rPr>
          <w:rFonts w:ascii="Times New Roman" w:hAnsi="Times New Roman"/>
          <w:szCs w:val="24"/>
        </w:rPr>
      </w:pPr>
    </w:p>
    <w:p w:rsidR="000601D4" w:rsidRPr="0034486F" w:rsidRDefault="000601D4" w:rsidP="00076F8D">
      <w:pPr>
        <w:contextualSpacing/>
        <w:jc w:val="center"/>
        <w:rPr>
          <w:rFonts w:ascii="Times New Roman" w:hAnsi="Times New Roman"/>
          <w:b/>
          <w:szCs w:val="24"/>
        </w:rPr>
      </w:pPr>
      <w:r w:rsidRPr="0034486F">
        <w:rPr>
          <w:rFonts w:ascii="Times New Roman" w:hAnsi="Times New Roman"/>
          <w:b/>
          <w:szCs w:val="24"/>
        </w:rPr>
        <w:t>Članak 1</w:t>
      </w:r>
      <w:r w:rsidR="00D10F98" w:rsidRPr="0034486F">
        <w:rPr>
          <w:rFonts w:ascii="Times New Roman" w:hAnsi="Times New Roman"/>
          <w:b/>
          <w:szCs w:val="24"/>
        </w:rPr>
        <w:t>6</w:t>
      </w:r>
      <w:r w:rsidRPr="0034486F">
        <w:rPr>
          <w:rFonts w:ascii="Times New Roman" w:hAnsi="Times New Roman"/>
          <w:b/>
          <w:szCs w:val="24"/>
        </w:rPr>
        <w:t>.</w:t>
      </w:r>
    </w:p>
    <w:p w:rsidR="000601D4" w:rsidRPr="0034486F" w:rsidRDefault="000601D4" w:rsidP="008A524B">
      <w:pPr>
        <w:ind w:firstLine="708"/>
        <w:jc w:val="both"/>
        <w:rPr>
          <w:rFonts w:ascii="Times New Roman" w:hAnsi="Times New Roman"/>
          <w:szCs w:val="24"/>
        </w:rPr>
      </w:pPr>
      <w:r w:rsidRPr="0034486F">
        <w:rPr>
          <w:rFonts w:ascii="Times New Roman" w:hAnsi="Times New Roman"/>
          <w:szCs w:val="24"/>
        </w:rPr>
        <w:t>Članstvo u Zajednici prestaje:</w:t>
      </w:r>
    </w:p>
    <w:p w:rsidR="00CA7B5C"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istupom pridruženog</w:t>
      </w:r>
      <w:r w:rsidR="00CA7B5C" w:rsidRPr="00076F8D">
        <w:rPr>
          <w:rFonts w:ascii="Times New Roman" w:hAnsi="Times New Roman"/>
          <w:szCs w:val="24"/>
        </w:rPr>
        <w:t xml:space="preserve"> člana </w:t>
      </w:r>
    </w:p>
    <w:p w:rsidR="000601D4" w:rsidRPr="00076F8D" w:rsidRDefault="00CA7B5C"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istupanjem</w:t>
      </w:r>
      <w:r w:rsidR="000601D4" w:rsidRPr="00076F8D">
        <w:rPr>
          <w:rFonts w:ascii="Times New Roman" w:hAnsi="Times New Roman"/>
          <w:szCs w:val="24"/>
        </w:rPr>
        <w:t xml:space="preserve"> počasnog člana,</w:t>
      </w:r>
    </w:p>
    <w:p w:rsidR="00CA7B5C"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isključenjem pridruženog</w:t>
      </w:r>
      <w:r w:rsidR="000728E6">
        <w:rPr>
          <w:rFonts w:ascii="Times New Roman" w:hAnsi="Times New Roman"/>
          <w:szCs w:val="24"/>
        </w:rPr>
        <w:t xml:space="preserve"> člana</w:t>
      </w:r>
    </w:p>
    <w:p w:rsidR="000601D4" w:rsidRPr="00076F8D" w:rsidRDefault="00CA7B5C"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 xml:space="preserve">isključenjem </w:t>
      </w:r>
      <w:r w:rsidR="000601D4" w:rsidRPr="00076F8D">
        <w:rPr>
          <w:rFonts w:ascii="Times New Roman" w:hAnsi="Times New Roman"/>
          <w:szCs w:val="24"/>
        </w:rPr>
        <w:t>počasnog člana,</w:t>
      </w:r>
    </w:p>
    <w:p w:rsidR="00CA7B5C"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 xml:space="preserve">smrću fizičke osobe </w:t>
      </w:r>
      <w:r w:rsidR="00CA7B5C" w:rsidRPr="00076F8D">
        <w:rPr>
          <w:rFonts w:ascii="Times New Roman" w:hAnsi="Times New Roman"/>
          <w:szCs w:val="24"/>
        </w:rPr>
        <w:t xml:space="preserve">pridruženog člana </w:t>
      </w:r>
    </w:p>
    <w:p w:rsidR="000601D4" w:rsidRPr="00076F8D" w:rsidRDefault="00CA7B5C"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 xml:space="preserve">smrću fizičke osobe </w:t>
      </w:r>
      <w:r w:rsidR="000601D4" w:rsidRPr="00076F8D">
        <w:rPr>
          <w:rFonts w:ascii="Times New Roman" w:hAnsi="Times New Roman"/>
          <w:szCs w:val="24"/>
        </w:rPr>
        <w:t>počasnog člana,</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 xml:space="preserve">prestankom pravne osobe članice – vatrogasne organizacije, </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prestankom rada Zajednice.</w:t>
      </w:r>
    </w:p>
    <w:p w:rsidR="008A524B" w:rsidRDefault="000601D4" w:rsidP="008A524B">
      <w:pPr>
        <w:ind w:firstLine="708"/>
        <w:jc w:val="both"/>
        <w:rPr>
          <w:rFonts w:ascii="Times New Roman" w:hAnsi="Times New Roman"/>
          <w:szCs w:val="24"/>
        </w:rPr>
      </w:pPr>
      <w:r w:rsidRPr="008A524B">
        <w:rPr>
          <w:rFonts w:ascii="Times New Roman" w:hAnsi="Times New Roman"/>
          <w:szCs w:val="24"/>
        </w:rPr>
        <w:t xml:space="preserve">Isključenje </w:t>
      </w:r>
      <w:r w:rsidR="000728E6">
        <w:rPr>
          <w:rFonts w:ascii="Times New Roman" w:hAnsi="Times New Roman"/>
          <w:szCs w:val="24"/>
        </w:rPr>
        <w:t xml:space="preserve">pridruženog ili počasnog člana </w:t>
      </w:r>
      <w:r w:rsidR="00CA7B5C" w:rsidRPr="008A524B">
        <w:rPr>
          <w:rFonts w:ascii="Times New Roman" w:hAnsi="Times New Roman"/>
          <w:szCs w:val="24"/>
        </w:rPr>
        <w:t>se</w:t>
      </w:r>
      <w:r w:rsidRPr="008A524B">
        <w:rPr>
          <w:rFonts w:ascii="Times New Roman" w:hAnsi="Times New Roman"/>
          <w:szCs w:val="24"/>
        </w:rPr>
        <w:t xml:space="preserve"> provod</w:t>
      </w:r>
      <w:r w:rsidR="00031F29">
        <w:rPr>
          <w:rFonts w:ascii="Times New Roman" w:hAnsi="Times New Roman"/>
          <w:szCs w:val="24"/>
        </w:rPr>
        <w:t>i temeljem odluke Upravnog odbora</w:t>
      </w:r>
      <w:r w:rsidRPr="008A524B">
        <w:rPr>
          <w:rFonts w:ascii="Times New Roman" w:hAnsi="Times New Roman"/>
          <w:szCs w:val="24"/>
        </w:rPr>
        <w:t xml:space="preserve"> zbog neisupnjavanja i/ili zanemarivanja statutarnih obveza, nanošenja štete i ugleda Zajednici, neaktivnosti, te u drugim slučajevima utvrđenim zakonima i propisima koji uređuju obavljanje vatrogasne djelatnosti u Republici Hrvatskoj, ovim Statutom ili Pravilima vatrogasne službe.</w:t>
      </w:r>
    </w:p>
    <w:p w:rsidR="000601D4" w:rsidRDefault="000601D4" w:rsidP="008A524B">
      <w:pPr>
        <w:ind w:firstLine="708"/>
        <w:jc w:val="both"/>
        <w:rPr>
          <w:rFonts w:ascii="Times New Roman" w:hAnsi="Times New Roman"/>
          <w:szCs w:val="24"/>
        </w:rPr>
      </w:pPr>
      <w:r w:rsidRPr="00076F8D">
        <w:rPr>
          <w:rFonts w:ascii="Times New Roman" w:hAnsi="Times New Roman"/>
          <w:szCs w:val="24"/>
        </w:rPr>
        <w:t>Protiv odluke o isključenju član ima pravo žalbe. Žalba se podnosi</w:t>
      </w:r>
      <w:r w:rsidR="00031F29">
        <w:rPr>
          <w:rFonts w:ascii="Times New Roman" w:hAnsi="Times New Roman"/>
          <w:szCs w:val="24"/>
        </w:rPr>
        <w:t xml:space="preserve"> Skupštini putem Upravnog odbora</w:t>
      </w:r>
      <w:r w:rsidR="00276880">
        <w:rPr>
          <w:rFonts w:ascii="Times New Roman" w:hAnsi="Times New Roman"/>
          <w:szCs w:val="24"/>
        </w:rPr>
        <w:t xml:space="preserve"> </w:t>
      </w:r>
      <w:r w:rsidRPr="00076F8D">
        <w:rPr>
          <w:rFonts w:ascii="Times New Roman" w:hAnsi="Times New Roman"/>
          <w:szCs w:val="24"/>
        </w:rPr>
        <w:t xml:space="preserve">u roku od 8 dana od dana primitka odluke. Skupština je dužna o proslijeđenoj žalbi odlučiti najkasnije u roku godine dana, odnosno na prvoj narednoj sjednici. Odluka Skupštine je konačna. </w:t>
      </w:r>
    </w:p>
    <w:p w:rsidR="000231AC" w:rsidRDefault="000231AC" w:rsidP="008A524B">
      <w:pPr>
        <w:ind w:firstLine="708"/>
        <w:jc w:val="both"/>
        <w:rPr>
          <w:rFonts w:ascii="Times New Roman" w:hAnsi="Times New Roman"/>
          <w:szCs w:val="24"/>
        </w:rPr>
      </w:pPr>
    </w:p>
    <w:p w:rsidR="000231AC" w:rsidRDefault="000231AC" w:rsidP="008A524B">
      <w:pPr>
        <w:ind w:firstLine="708"/>
        <w:jc w:val="both"/>
        <w:rPr>
          <w:rFonts w:ascii="Times New Roman" w:hAnsi="Times New Roman"/>
          <w:szCs w:val="24"/>
        </w:rPr>
      </w:pPr>
    </w:p>
    <w:p w:rsidR="000231AC" w:rsidRDefault="000231AC" w:rsidP="008A524B">
      <w:pPr>
        <w:ind w:firstLine="708"/>
        <w:jc w:val="both"/>
        <w:rPr>
          <w:rFonts w:ascii="Times New Roman" w:hAnsi="Times New Roman"/>
          <w:szCs w:val="24"/>
        </w:rPr>
      </w:pPr>
    </w:p>
    <w:p w:rsidR="000231AC" w:rsidRPr="00076F8D" w:rsidRDefault="000231AC" w:rsidP="008A524B">
      <w:pPr>
        <w:ind w:firstLine="708"/>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CA7B5C" w:rsidRPr="00076F8D" w:rsidRDefault="00CA7B5C" w:rsidP="00076F8D">
      <w:pPr>
        <w:contextualSpacing/>
        <w:jc w:val="center"/>
        <w:rPr>
          <w:rFonts w:ascii="Times New Roman" w:hAnsi="Times New Roman"/>
          <w:b/>
          <w:szCs w:val="24"/>
        </w:rPr>
      </w:pPr>
      <w:r w:rsidRPr="00076F8D">
        <w:rPr>
          <w:rFonts w:ascii="Times New Roman" w:hAnsi="Times New Roman"/>
          <w:b/>
          <w:szCs w:val="24"/>
        </w:rPr>
        <w:t>Članak 1</w:t>
      </w:r>
      <w:r w:rsidR="00D10F98">
        <w:rPr>
          <w:rFonts w:ascii="Times New Roman" w:hAnsi="Times New Roman"/>
          <w:b/>
          <w:szCs w:val="24"/>
        </w:rPr>
        <w:t>7</w:t>
      </w:r>
      <w:r w:rsidRPr="00076F8D">
        <w:rPr>
          <w:rFonts w:ascii="Times New Roman" w:hAnsi="Times New Roman"/>
          <w:b/>
          <w:szCs w:val="24"/>
        </w:rPr>
        <w:t>.</w:t>
      </w:r>
    </w:p>
    <w:p w:rsidR="00CA7B5C" w:rsidRPr="00076F8D" w:rsidRDefault="00CA7B5C" w:rsidP="00076F8D">
      <w:pPr>
        <w:contextualSpacing/>
        <w:jc w:val="center"/>
        <w:rPr>
          <w:rFonts w:ascii="Times New Roman" w:hAnsi="Times New Roman"/>
          <w:b/>
          <w:szCs w:val="24"/>
        </w:rPr>
      </w:pPr>
    </w:p>
    <w:p w:rsidR="000231AC" w:rsidRDefault="00CA7B5C" w:rsidP="00076F8D">
      <w:pPr>
        <w:ind w:firstLine="567"/>
        <w:contextualSpacing/>
        <w:jc w:val="both"/>
        <w:rPr>
          <w:rFonts w:ascii="Times New Roman" w:hAnsi="Times New Roman"/>
          <w:szCs w:val="24"/>
        </w:rPr>
      </w:pPr>
      <w:r w:rsidRPr="00076F8D">
        <w:rPr>
          <w:rFonts w:ascii="Times New Roman" w:hAnsi="Times New Roman"/>
          <w:szCs w:val="24"/>
        </w:rPr>
        <w:t>Zajednica je obvezna voditi popis svojih članica i članova, koji se redovito ažurira. Za vođenje i ažuriranje popisa odgovoran je tajnik Zajednice.</w:t>
      </w:r>
      <w:r w:rsidR="00773C94" w:rsidRPr="00076F8D">
        <w:rPr>
          <w:rFonts w:ascii="Times New Roman" w:hAnsi="Times New Roman"/>
          <w:szCs w:val="24"/>
        </w:rPr>
        <w:t xml:space="preserve"> Odluku o načinu vođenja popisa do</w:t>
      </w:r>
      <w:r w:rsidR="00E23C47">
        <w:rPr>
          <w:rFonts w:ascii="Times New Roman" w:hAnsi="Times New Roman"/>
          <w:szCs w:val="24"/>
        </w:rPr>
        <w:t>n</w:t>
      </w:r>
      <w:r w:rsidR="00A651C4">
        <w:rPr>
          <w:rFonts w:ascii="Times New Roman" w:hAnsi="Times New Roman"/>
          <w:szCs w:val="24"/>
        </w:rPr>
        <w:t xml:space="preserve">osi Upravni odbor </w:t>
      </w:r>
      <w:r w:rsidR="00773C94" w:rsidRPr="00076F8D">
        <w:rPr>
          <w:rFonts w:ascii="Times New Roman" w:hAnsi="Times New Roman"/>
          <w:szCs w:val="24"/>
        </w:rPr>
        <w:t>Zajednice</w:t>
      </w:r>
      <w:r w:rsidR="000231AC">
        <w:rPr>
          <w:rFonts w:ascii="Times New Roman" w:hAnsi="Times New Roman"/>
          <w:szCs w:val="24"/>
        </w:rPr>
        <w:t>.</w:t>
      </w:r>
    </w:p>
    <w:p w:rsidR="00CA7B5C" w:rsidRPr="00076F8D" w:rsidRDefault="00CA7B5C" w:rsidP="00076F8D">
      <w:pPr>
        <w:ind w:firstLine="567"/>
        <w:contextualSpacing/>
        <w:jc w:val="both"/>
        <w:rPr>
          <w:rFonts w:ascii="Times New Roman" w:hAnsi="Times New Roman"/>
          <w:szCs w:val="24"/>
        </w:rPr>
      </w:pPr>
      <w:r w:rsidRPr="00076F8D">
        <w:rPr>
          <w:rFonts w:ascii="Times New Roman" w:hAnsi="Times New Roman"/>
          <w:szCs w:val="24"/>
        </w:rPr>
        <w:t xml:space="preserve">Popis sadrži sve podatke propisane zakonom, a može sadržavati i druge podatke bitne za rad </w:t>
      </w:r>
      <w:r w:rsidR="00773C94" w:rsidRPr="00076F8D">
        <w:rPr>
          <w:rFonts w:ascii="Times New Roman" w:hAnsi="Times New Roman"/>
          <w:szCs w:val="24"/>
        </w:rPr>
        <w:t>Zajednice</w:t>
      </w:r>
      <w:r w:rsidRPr="00076F8D">
        <w:rPr>
          <w:rFonts w:ascii="Times New Roman" w:hAnsi="Times New Roman"/>
          <w:szCs w:val="24"/>
        </w:rPr>
        <w:t xml:space="preserve">. </w:t>
      </w:r>
    </w:p>
    <w:p w:rsidR="00CA7B5C" w:rsidRPr="00076F8D" w:rsidRDefault="00990C75" w:rsidP="00076F8D">
      <w:pPr>
        <w:ind w:firstLine="567"/>
        <w:contextualSpacing/>
        <w:jc w:val="both"/>
        <w:rPr>
          <w:rFonts w:ascii="Times New Roman" w:hAnsi="Times New Roman"/>
          <w:szCs w:val="24"/>
        </w:rPr>
      </w:pPr>
      <w:r>
        <w:rPr>
          <w:rFonts w:ascii="Times New Roman" w:hAnsi="Times New Roman"/>
          <w:szCs w:val="24"/>
        </w:rPr>
        <w:t>Popis mora</w:t>
      </w:r>
      <w:r w:rsidR="00CA7B5C" w:rsidRPr="00076F8D">
        <w:rPr>
          <w:rFonts w:ascii="Times New Roman" w:hAnsi="Times New Roman"/>
          <w:szCs w:val="24"/>
        </w:rPr>
        <w:t xml:space="preserve"> biti dostupan na uvid svakom članu </w:t>
      </w:r>
      <w:r w:rsidR="00773C94" w:rsidRPr="00076F8D">
        <w:rPr>
          <w:rFonts w:ascii="Times New Roman" w:hAnsi="Times New Roman"/>
          <w:szCs w:val="24"/>
        </w:rPr>
        <w:t>tijela Zajednice.</w:t>
      </w:r>
    </w:p>
    <w:p w:rsidR="00CA7B5C" w:rsidRPr="00076F8D" w:rsidRDefault="00CA7B5C" w:rsidP="00076F8D">
      <w:pPr>
        <w:contextualSpacing/>
        <w:jc w:val="both"/>
        <w:rPr>
          <w:rFonts w:ascii="Times New Roman" w:hAnsi="Times New Roman"/>
          <w:szCs w:val="24"/>
        </w:rPr>
      </w:pPr>
    </w:p>
    <w:p w:rsidR="000601D4" w:rsidRDefault="000601D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D10F98">
        <w:rPr>
          <w:rFonts w:ascii="Times New Roman" w:hAnsi="Times New Roman"/>
          <w:b/>
          <w:szCs w:val="24"/>
        </w:rPr>
        <w:t>18</w:t>
      </w:r>
      <w:r w:rsidR="00FF5A7B" w:rsidRPr="00076F8D">
        <w:rPr>
          <w:rFonts w:ascii="Times New Roman" w:hAnsi="Times New Roman"/>
          <w:b/>
          <w:szCs w:val="24"/>
        </w:rPr>
        <w:t>.</w:t>
      </w:r>
    </w:p>
    <w:p w:rsidR="00740104" w:rsidRPr="00076F8D" w:rsidRDefault="00740104" w:rsidP="00076F8D">
      <w:pPr>
        <w:contextualSpacing/>
        <w:jc w:val="center"/>
        <w:rPr>
          <w:rFonts w:ascii="Times New Roman" w:hAnsi="Times New Roman"/>
          <w:b/>
          <w:szCs w:val="24"/>
        </w:rPr>
      </w:pPr>
    </w:p>
    <w:p w:rsidR="000601D4" w:rsidRPr="00076F8D" w:rsidRDefault="000601D4" w:rsidP="008A524B">
      <w:pPr>
        <w:suppressAutoHyphens/>
        <w:ind w:firstLine="708"/>
        <w:contextualSpacing/>
        <w:jc w:val="both"/>
        <w:rPr>
          <w:rFonts w:ascii="Times New Roman" w:hAnsi="Times New Roman"/>
          <w:szCs w:val="24"/>
        </w:rPr>
      </w:pPr>
      <w:r w:rsidRPr="00076F8D">
        <w:rPr>
          <w:rFonts w:ascii="Times New Roman" w:hAnsi="Times New Roman"/>
          <w:szCs w:val="24"/>
        </w:rPr>
        <w:t>Temeljna prava i obveze članica i članova Zajednice su:</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pridržavanje odredaba Statuta Zajednice,</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pridržavanje Pravila vatrogasne službe,</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pridržavanja svih akata Zajednice,</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sudjelovanje predstavnika članica Zajednice i članova u radu tijela Zajednice i upravljanju Zajednicom,</w:t>
      </w:r>
    </w:p>
    <w:p w:rsidR="000601D4" w:rsidRPr="00B87911" w:rsidRDefault="000601D4" w:rsidP="008A524B">
      <w:pPr>
        <w:pStyle w:val="Odlomakpopisa"/>
        <w:numPr>
          <w:ilvl w:val="0"/>
          <w:numId w:val="1"/>
        </w:numPr>
        <w:tabs>
          <w:tab w:val="clear" w:pos="720"/>
          <w:tab w:val="num" w:pos="1440"/>
        </w:tabs>
        <w:ind w:left="1440"/>
        <w:jc w:val="both"/>
        <w:rPr>
          <w:rFonts w:ascii="Times New Roman" w:hAnsi="Times New Roman"/>
          <w:szCs w:val="24"/>
          <w:lang w:val="de-DE"/>
        </w:rPr>
      </w:pPr>
      <w:r w:rsidRPr="00B87911">
        <w:rPr>
          <w:rFonts w:ascii="Times New Roman" w:hAnsi="Times New Roman"/>
          <w:szCs w:val="24"/>
          <w:lang w:val="de-DE"/>
        </w:rPr>
        <w:t>obavljanje aktivnosti iz programa rada Zajednice,</w:t>
      </w:r>
    </w:p>
    <w:p w:rsidR="000601D4" w:rsidRPr="00B87911" w:rsidRDefault="000601D4" w:rsidP="008A524B">
      <w:pPr>
        <w:pStyle w:val="Odlomakpopisa"/>
        <w:numPr>
          <w:ilvl w:val="0"/>
          <w:numId w:val="1"/>
        </w:numPr>
        <w:tabs>
          <w:tab w:val="clear" w:pos="720"/>
          <w:tab w:val="num" w:pos="1440"/>
        </w:tabs>
        <w:ind w:left="1440"/>
        <w:jc w:val="both"/>
        <w:rPr>
          <w:rFonts w:ascii="Times New Roman" w:hAnsi="Times New Roman"/>
          <w:szCs w:val="24"/>
          <w:lang w:val="de-DE"/>
        </w:rPr>
      </w:pPr>
      <w:r w:rsidRPr="00B87911">
        <w:rPr>
          <w:rFonts w:ascii="Times New Roman" w:hAnsi="Times New Roman"/>
          <w:szCs w:val="24"/>
          <w:lang w:val="de-DE"/>
        </w:rPr>
        <w:t>čuvanje i podizanje ugleda Zajednice,</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čuvanje materijalnih dobara Zajednice,</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provedba preuzetih obveza,</w:t>
      </w:r>
    </w:p>
    <w:p w:rsidR="000601D4" w:rsidRPr="00076F8D" w:rsidRDefault="000601D4" w:rsidP="008A524B">
      <w:pPr>
        <w:pStyle w:val="Odlomakpopisa"/>
        <w:numPr>
          <w:ilvl w:val="0"/>
          <w:numId w:val="1"/>
        </w:numPr>
        <w:tabs>
          <w:tab w:val="clear" w:pos="720"/>
          <w:tab w:val="num" w:pos="1440"/>
        </w:tabs>
        <w:ind w:left="1440"/>
        <w:jc w:val="both"/>
        <w:rPr>
          <w:rFonts w:ascii="Times New Roman" w:hAnsi="Times New Roman"/>
          <w:szCs w:val="24"/>
        </w:rPr>
      </w:pPr>
      <w:r w:rsidRPr="00076F8D">
        <w:rPr>
          <w:rFonts w:ascii="Times New Roman" w:hAnsi="Times New Roman"/>
          <w:szCs w:val="24"/>
        </w:rPr>
        <w:t>ostala prava i dužnosti utvrđena Statutom i drugim aktima Zajednice.</w:t>
      </w:r>
    </w:p>
    <w:p w:rsidR="000601D4" w:rsidRPr="00076F8D" w:rsidRDefault="000601D4"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076F8D" w:rsidRDefault="00D10F98" w:rsidP="00076F8D">
      <w:pPr>
        <w:pStyle w:val="Naslov1"/>
        <w:contextualSpacing/>
        <w:rPr>
          <w:rFonts w:ascii="Times New Roman" w:hAnsi="Times New Roman"/>
          <w:i w:val="0"/>
          <w:sz w:val="24"/>
          <w:szCs w:val="24"/>
        </w:rPr>
      </w:pPr>
      <w:bookmarkStart w:id="16" w:name="_Toc394063241"/>
      <w:bookmarkStart w:id="17" w:name="_Toc395968840"/>
      <w:r>
        <w:rPr>
          <w:rFonts w:ascii="Times New Roman" w:hAnsi="Times New Roman"/>
          <w:i w:val="0"/>
          <w:sz w:val="24"/>
          <w:szCs w:val="24"/>
        </w:rPr>
        <w:t>I</w:t>
      </w:r>
      <w:r w:rsidR="000601D4" w:rsidRPr="00076F8D">
        <w:rPr>
          <w:rFonts w:ascii="Times New Roman" w:hAnsi="Times New Roman"/>
          <w:i w:val="0"/>
          <w:sz w:val="24"/>
          <w:szCs w:val="24"/>
        </w:rPr>
        <w:t>X. TIJELA ZAJEDNICE, SASTAV I NAČIN SAZIVANJA SJEDNICA, IZBOR, OPOZIV, OVLASTI, NAČIN ODLUČIVANJA I TRAJANJE MANDATA TE NAČIN SAZIVANJA SKUPŠTINE U SLUČAJU ISTEKA MANDATA</w:t>
      </w:r>
      <w:bookmarkEnd w:id="16"/>
      <w:bookmarkEnd w:id="17"/>
    </w:p>
    <w:p w:rsidR="000601D4" w:rsidRPr="00076F8D" w:rsidRDefault="000601D4" w:rsidP="00076F8D">
      <w:pPr>
        <w:contextualSpacing/>
        <w:jc w:val="both"/>
        <w:rPr>
          <w:rFonts w:ascii="Times New Roman" w:hAnsi="Times New Roman"/>
          <w:szCs w:val="24"/>
        </w:rPr>
      </w:pPr>
    </w:p>
    <w:p w:rsidR="00773C94" w:rsidRPr="00076F8D" w:rsidRDefault="00773C9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D10F98">
        <w:rPr>
          <w:rFonts w:ascii="Times New Roman" w:hAnsi="Times New Roman"/>
          <w:b/>
          <w:szCs w:val="24"/>
        </w:rPr>
        <w:t>19</w:t>
      </w:r>
      <w:r w:rsidRPr="00076F8D">
        <w:rPr>
          <w:rFonts w:ascii="Times New Roman" w:hAnsi="Times New Roman"/>
          <w:b/>
          <w:szCs w:val="24"/>
        </w:rPr>
        <w:t>.</w:t>
      </w:r>
    </w:p>
    <w:p w:rsidR="00773C94" w:rsidRPr="00076F8D" w:rsidRDefault="00773C94" w:rsidP="00076F8D">
      <w:pPr>
        <w:ind w:firstLine="567"/>
        <w:contextualSpacing/>
        <w:jc w:val="both"/>
        <w:rPr>
          <w:rFonts w:ascii="Times New Roman" w:hAnsi="Times New Roman"/>
          <w:szCs w:val="24"/>
        </w:rPr>
      </w:pPr>
    </w:p>
    <w:p w:rsidR="00773C94" w:rsidRPr="00076F8D" w:rsidRDefault="00773C94" w:rsidP="008A524B">
      <w:pPr>
        <w:ind w:firstLine="708"/>
        <w:contextualSpacing/>
        <w:jc w:val="both"/>
        <w:rPr>
          <w:rFonts w:ascii="Times New Roman" w:hAnsi="Times New Roman"/>
          <w:szCs w:val="24"/>
        </w:rPr>
      </w:pPr>
      <w:r w:rsidRPr="00076F8D">
        <w:rPr>
          <w:rFonts w:ascii="Times New Roman" w:hAnsi="Times New Roman"/>
          <w:szCs w:val="24"/>
        </w:rPr>
        <w:t xml:space="preserve">Upravljanje Zajednicom temelji se na zajedničkom demokratskom odlučivanju i samostalnoj odgovornosti te ravnopravnosti članova u ostvarivanju njihovih prava i dužnosti. </w:t>
      </w:r>
    </w:p>
    <w:p w:rsidR="00773C94" w:rsidRPr="00076F8D" w:rsidRDefault="00773C94" w:rsidP="008A524B">
      <w:pPr>
        <w:ind w:firstLine="708"/>
        <w:contextualSpacing/>
        <w:jc w:val="both"/>
        <w:rPr>
          <w:rFonts w:ascii="Times New Roman" w:hAnsi="Times New Roman"/>
          <w:szCs w:val="24"/>
        </w:rPr>
      </w:pPr>
      <w:r w:rsidRPr="00076F8D">
        <w:rPr>
          <w:rFonts w:ascii="Times New Roman" w:hAnsi="Times New Roman"/>
          <w:szCs w:val="24"/>
        </w:rPr>
        <w:t>Zajednicom se upravlja putem izabranih/imenovanih predstavnika u tijelima Zajednice.</w:t>
      </w:r>
    </w:p>
    <w:p w:rsidR="00773C94" w:rsidRPr="00076F8D" w:rsidRDefault="00773C94" w:rsidP="00076F8D">
      <w:pPr>
        <w:ind w:firstLine="567"/>
        <w:contextualSpacing/>
        <w:jc w:val="both"/>
        <w:rPr>
          <w:rFonts w:ascii="Times New Roman" w:hAnsi="Times New Roman"/>
          <w:szCs w:val="24"/>
        </w:rPr>
      </w:pPr>
    </w:p>
    <w:p w:rsidR="00773C94" w:rsidRPr="00076F8D" w:rsidRDefault="008A524B" w:rsidP="00076F8D">
      <w:pPr>
        <w:contextualSpacing/>
        <w:jc w:val="center"/>
        <w:rPr>
          <w:rFonts w:ascii="Times New Roman" w:hAnsi="Times New Roman"/>
          <w:b/>
          <w:szCs w:val="24"/>
        </w:rPr>
      </w:pPr>
      <w:r>
        <w:rPr>
          <w:rFonts w:ascii="Times New Roman" w:hAnsi="Times New Roman"/>
          <w:b/>
          <w:szCs w:val="24"/>
        </w:rPr>
        <w:t>Č</w:t>
      </w:r>
      <w:r w:rsidR="00773C94" w:rsidRPr="00076F8D">
        <w:rPr>
          <w:rFonts w:ascii="Times New Roman" w:hAnsi="Times New Roman"/>
          <w:b/>
          <w:szCs w:val="24"/>
        </w:rPr>
        <w:t xml:space="preserve">lanak </w:t>
      </w:r>
      <w:r w:rsidR="00FF5A7B" w:rsidRPr="00076F8D">
        <w:rPr>
          <w:rFonts w:ascii="Times New Roman" w:hAnsi="Times New Roman"/>
          <w:b/>
          <w:szCs w:val="24"/>
        </w:rPr>
        <w:t>2</w:t>
      </w:r>
      <w:r w:rsidR="00D10F98">
        <w:rPr>
          <w:rFonts w:ascii="Times New Roman" w:hAnsi="Times New Roman"/>
          <w:b/>
          <w:szCs w:val="24"/>
        </w:rPr>
        <w:t>0</w:t>
      </w:r>
      <w:r w:rsidR="00773C94" w:rsidRPr="00076F8D">
        <w:rPr>
          <w:rFonts w:ascii="Times New Roman" w:hAnsi="Times New Roman"/>
          <w:b/>
          <w:szCs w:val="24"/>
        </w:rPr>
        <w:t>.</w:t>
      </w:r>
    </w:p>
    <w:p w:rsidR="00773C94" w:rsidRPr="00076F8D" w:rsidRDefault="00773C94" w:rsidP="00076F8D">
      <w:pPr>
        <w:ind w:firstLine="567"/>
        <w:contextualSpacing/>
        <w:jc w:val="both"/>
        <w:rPr>
          <w:rFonts w:ascii="Times New Roman" w:hAnsi="Times New Roman"/>
          <w:szCs w:val="24"/>
        </w:rPr>
      </w:pPr>
    </w:p>
    <w:p w:rsidR="00773C94" w:rsidRPr="00076F8D" w:rsidRDefault="00773C94" w:rsidP="008A524B">
      <w:pPr>
        <w:ind w:firstLine="708"/>
        <w:contextualSpacing/>
        <w:jc w:val="both"/>
        <w:rPr>
          <w:rFonts w:ascii="Times New Roman" w:hAnsi="Times New Roman"/>
          <w:szCs w:val="24"/>
        </w:rPr>
      </w:pPr>
      <w:r w:rsidRPr="00076F8D">
        <w:rPr>
          <w:rFonts w:ascii="Times New Roman" w:hAnsi="Times New Roman"/>
          <w:szCs w:val="24"/>
        </w:rPr>
        <w:t>Za rad tijela Zajednice potrebna je nazočnost natpolovične većine članova tijela.</w:t>
      </w:r>
    </w:p>
    <w:p w:rsidR="008A524B" w:rsidRDefault="00773C94" w:rsidP="008A524B">
      <w:pPr>
        <w:suppressAutoHyphens/>
        <w:ind w:firstLine="708"/>
        <w:contextualSpacing/>
        <w:jc w:val="both"/>
        <w:rPr>
          <w:rFonts w:ascii="Times New Roman" w:hAnsi="Times New Roman"/>
          <w:spacing w:val="-3"/>
          <w:szCs w:val="24"/>
        </w:rPr>
      </w:pPr>
      <w:r w:rsidRPr="00076F8D">
        <w:rPr>
          <w:rFonts w:ascii="Times New Roman" w:hAnsi="Times New Roman"/>
          <w:spacing w:val="-3"/>
          <w:szCs w:val="24"/>
        </w:rPr>
        <w:t>Tijela Zajednice pravovaljane odluke donose natpolovičnom većinom glasova predstavnika nazočnih na sjednicama tijela.</w:t>
      </w:r>
    </w:p>
    <w:p w:rsidR="00773C94" w:rsidRPr="00076F8D" w:rsidRDefault="00773C94" w:rsidP="008A524B">
      <w:pPr>
        <w:suppressAutoHyphens/>
        <w:ind w:firstLine="708"/>
        <w:contextualSpacing/>
        <w:jc w:val="both"/>
        <w:rPr>
          <w:rFonts w:ascii="Times New Roman" w:hAnsi="Times New Roman"/>
          <w:spacing w:val="-3"/>
          <w:szCs w:val="24"/>
        </w:rPr>
      </w:pPr>
      <w:r w:rsidRPr="00076F8D">
        <w:rPr>
          <w:rFonts w:ascii="Times New Roman" w:hAnsi="Times New Roman"/>
          <w:spacing w:val="-3"/>
          <w:szCs w:val="24"/>
        </w:rPr>
        <w:t>Statut i njegove izmj</w:t>
      </w:r>
      <w:r w:rsidR="006C4B32">
        <w:rPr>
          <w:rFonts w:ascii="Times New Roman" w:hAnsi="Times New Roman"/>
          <w:spacing w:val="-3"/>
          <w:szCs w:val="24"/>
        </w:rPr>
        <w:t>ene i dopune donose se</w:t>
      </w:r>
      <w:r w:rsidR="006C4B32" w:rsidRPr="00094950">
        <w:rPr>
          <w:rFonts w:ascii="Times New Roman" w:hAnsi="Times New Roman"/>
          <w:color w:val="FF0000"/>
          <w:spacing w:val="-3"/>
          <w:szCs w:val="24"/>
        </w:rPr>
        <w:t xml:space="preserve"> </w:t>
      </w:r>
      <w:r w:rsidR="006C4B32" w:rsidRPr="0094414B">
        <w:rPr>
          <w:rFonts w:ascii="Times New Roman" w:hAnsi="Times New Roman"/>
          <w:color w:val="000000" w:themeColor="text1"/>
          <w:spacing w:val="-3"/>
          <w:szCs w:val="24"/>
        </w:rPr>
        <w:t>natpolovičnom</w:t>
      </w:r>
      <w:r w:rsidRPr="00094950">
        <w:rPr>
          <w:rFonts w:ascii="Times New Roman" w:hAnsi="Times New Roman"/>
          <w:color w:val="FF0000"/>
          <w:spacing w:val="-3"/>
          <w:szCs w:val="24"/>
        </w:rPr>
        <w:t xml:space="preserve"> </w:t>
      </w:r>
      <w:r w:rsidRPr="00076F8D">
        <w:rPr>
          <w:rFonts w:ascii="Times New Roman" w:hAnsi="Times New Roman"/>
          <w:spacing w:val="-3"/>
          <w:szCs w:val="24"/>
        </w:rPr>
        <w:t>većinom ukupnog broja članova Skupštine.</w:t>
      </w:r>
    </w:p>
    <w:p w:rsidR="00773C94" w:rsidRPr="00076F8D" w:rsidRDefault="00773C94" w:rsidP="00076F8D">
      <w:pPr>
        <w:contextualSpacing/>
        <w:jc w:val="both"/>
        <w:rPr>
          <w:rFonts w:ascii="Times New Roman" w:hAnsi="Times New Roman"/>
          <w:szCs w:val="24"/>
        </w:rPr>
      </w:pPr>
    </w:p>
    <w:p w:rsidR="00773C94" w:rsidRPr="00076F8D" w:rsidRDefault="00773C9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1</w:t>
      </w:r>
      <w:r w:rsidRPr="00076F8D">
        <w:rPr>
          <w:rFonts w:ascii="Times New Roman" w:hAnsi="Times New Roman"/>
          <w:b/>
          <w:szCs w:val="24"/>
        </w:rPr>
        <w:t xml:space="preserve">. </w:t>
      </w:r>
    </w:p>
    <w:p w:rsidR="00773C94" w:rsidRPr="00076F8D" w:rsidRDefault="00773C94" w:rsidP="00076F8D">
      <w:pPr>
        <w:contextualSpacing/>
        <w:jc w:val="center"/>
        <w:rPr>
          <w:rFonts w:ascii="Times New Roman" w:hAnsi="Times New Roman"/>
          <w:b/>
          <w:szCs w:val="24"/>
        </w:rPr>
      </w:pPr>
    </w:p>
    <w:p w:rsidR="00773C94" w:rsidRPr="00076F8D" w:rsidRDefault="00773C94" w:rsidP="00076F8D">
      <w:pPr>
        <w:contextualSpacing/>
        <w:jc w:val="both"/>
        <w:rPr>
          <w:rFonts w:ascii="Times New Roman" w:hAnsi="Times New Roman"/>
          <w:szCs w:val="24"/>
        </w:rPr>
      </w:pPr>
      <w:r w:rsidRPr="00076F8D">
        <w:rPr>
          <w:rFonts w:ascii="Times New Roman" w:hAnsi="Times New Roman"/>
          <w:szCs w:val="24"/>
        </w:rPr>
        <w:tab/>
        <w:t>Tijela Zajednice odluke donose javnim glasovanjem.</w:t>
      </w: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lastRenderedPageBreak/>
        <w:t>Predsjedavajući može za pojedine odluke zatražiti tajno glasovanje o čemu se članovi tijela izjašnjavaju javnim glasovanjem.</w:t>
      </w: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t>Ukoliko je</w:t>
      </w:r>
      <w:r w:rsidR="00990C75">
        <w:rPr>
          <w:rFonts w:ascii="Times New Roman" w:hAnsi="Times New Roman"/>
          <w:szCs w:val="24"/>
        </w:rPr>
        <w:t xml:space="preserve"> za izbor predsjednika,</w:t>
      </w:r>
      <w:r w:rsidRPr="00076F8D">
        <w:rPr>
          <w:rFonts w:ascii="Times New Roman" w:hAnsi="Times New Roman"/>
          <w:szCs w:val="24"/>
        </w:rPr>
        <w:t>zapovjednika</w:t>
      </w:r>
      <w:r w:rsidR="00276880">
        <w:rPr>
          <w:rFonts w:ascii="Times New Roman" w:hAnsi="Times New Roman"/>
          <w:szCs w:val="24"/>
        </w:rPr>
        <w:t>,</w:t>
      </w:r>
      <w:r w:rsidR="00990C75">
        <w:rPr>
          <w:rFonts w:ascii="Times New Roman" w:hAnsi="Times New Roman"/>
          <w:szCs w:val="24"/>
        </w:rPr>
        <w:t>članove Upravnog odbora</w:t>
      </w:r>
      <w:r w:rsidRPr="00076F8D">
        <w:rPr>
          <w:rFonts w:ascii="Times New Roman" w:hAnsi="Times New Roman"/>
          <w:szCs w:val="24"/>
        </w:rPr>
        <w:t xml:space="preserve"> </w:t>
      </w:r>
      <w:r w:rsidR="00276880">
        <w:rPr>
          <w:rFonts w:ascii="Times New Roman" w:hAnsi="Times New Roman"/>
          <w:szCs w:val="24"/>
        </w:rPr>
        <w:t xml:space="preserve">i Suda časti </w:t>
      </w:r>
      <w:r w:rsidRPr="00076F8D">
        <w:rPr>
          <w:rFonts w:ascii="Times New Roman" w:hAnsi="Times New Roman"/>
          <w:szCs w:val="24"/>
        </w:rPr>
        <w:t>kandidirano više članova izbor se provodi tajnim glasovanjem.</w:t>
      </w: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t>Također, ukoliko je za članove Nadzornog odbora kandidirano više članova od broja predviđenih Statutom izbor se provodi tajnim glasovanjem.</w:t>
      </w:r>
    </w:p>
    <w:p w:rsidR="00773C94" w:rsidRPr="00076F8D" w:rsidRDefault="00773C94" w:rsidP="00076F8D">
      <w:pPr>
        <w:ind w:firstLine="708"/>
        <w:contextualSpacing/>
        <w:jc w:val="both"/>
        <w:rPr>
          <w:rFonts w:ascii="Times New Roman" w:hAnsi="Times New Roman"/>
          <w:szCs w:val="24"/>
        </w:rPr>
      </w:pPr>
    </w:p>
    <w:p w:rsidR="00773C94" w:rsidRPr="00076F8D" w:rsidRDefault="00773C9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2</w:t>
      </w:r>
      <w:r w:rsidRPr="00076F8D">
        <w:rPr>
          <w:rFonts w:ascii="Times New Roman" w:hAnsi="Times New Roman"/>
          <w:b/>
          <w:szCs w:val="24"/>
        </w:rPr>
        <w:t>.</w:t>
      </w:r>
    </w:p>
    <w:p w:rsidR="00773C94" w:rsidRPr="00076F8D" w:rsidRDefault="00773C94" w:rsidP="00076F8D">
      <w:pPr>
        <w:contextualSpacing/>
        <w:jc w:val="center"/>
        <w:rPr>
          <w:rFonts w:ascii="Times New Roman" w:hAnsi="Times New Roman"/>
          <w:b/>
          <w:szCs w:val="24"/>
        </w:rPr>
      </w:pPr>
    </w:p>
    <w:p w:rsidR="00773C94" w:rsidRPr="00076F8D" w:rsidRDefault="00773C94" w:rsidP="00076F8D">
      <w:pPr>
        <w:suppressAutoHyphens/>
        <w:ind w:firstLine="708"/>
        <w:contextualSpacing/>
        <w:jc w:val="both"/>
        <w:rPr>
          <w:rFonts w:ascii="Times New Roman" w:hAnsi="Times New Roman"/>
          <w:spacing w:val="-3"/>
          <w:szCs w:val="24"/>
        </w:rPr>
      </w:pPr>
      <w:r w:rsidRPr="00076F8D">
        <w:rPr>
          <w:rFonts w:ascii="Times New Roman" w:hAnsi="Times New Roman"/>
          <w:spacing w:val="-3"/>
          <w:szCs w:val="24"/>
        </w:rPr>
        <w:t xml:space="preserve">U radu tijela Zajednice mogu sudjelovati članovi tijela zajednice koji ne čine to tijelo te predstavnici drugih pravnih osoba ali bez prava odlučivanja. O pozivu na sjednicu odnosno dopuštenosti sudjelovanja odlučuje predsjednik tog tijela. </w:t>
      </w:r>
    </w:p>
    <w:p w:rsidR="00773C94" w:rsidRPr="00076F8D" w:rsidRDefault="00773C94" w:rsidP="00076F8D">
      <w:pPr>
        <w:contextualSpacing/>
        <w:jc w:val="both"/>
        <w:rPr>
          <w:rFonts w:ascii="Times New Roman" w:hAnsi="Times New Roman"/>
          <w:szCs w:val="24"/>
        </w:rPr>
      </w:pPr>
    </w:p>
    <w:p w:rsidR="00773C94" w:rsidRPr="00076F8D" w:rsidRDefault="00773C9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3</w:t>
      </w:r>
      <w:r w:rsidRPr="00076F8D">
        <w:rPr>
          <w:rFonts w:ascii="Times New Roman" w:hAnsi="Times New Roman"/>
          <w:b/>
          <w:szCs w:val="24"/>
        </w:rPr>
        <w:t>.</w:t>
      </w:r>
    </w:p>
    <w:p w:rsidR="00773C94" w:rsidRPr="00076F8D" w:rsidRDefault="00773C94" w:rsidP="00076F8D">
      <w:pPr>
        <w:ind w:firstLine="708"/>
        <w:contextualSpacing/>
        <w:jc w:val="both"/>
        <w:rPr>
          <w:rFonts w:ascii="Times New Roman" w:hAnsi="Times New Roman"/>
          <w:szCs w:val="24"/>
        </w:rPr>
      </w:pP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t>Tijela Zajednice su:</w:t>
      </w:r>
    </w:p>
    <w:p w:rsidR="00773C94" w:rsidRPr="00076F8D" w:rsidRDefault="00773C94" w:rsidP="00076F8D">
      <w:pPr>
        <w:numPr>
          <w:ilvl w:val="0"/>
          <w:numId w:val="23"/>
        </w:numPr>
        <w:contextualSpacing/>
        <w:jc w:val="both"/>
        <w:rPr>
          <w:rFonts w:ascii="Times New Roman" w:hAnsi="Times New Roman"/>
          <w:szCs w:val="24"/>
        </w:rPr>
      </w:pPr>
      <w:r w:rsidRPr="00076F8D">
        <w:rPr>
          <w:rFonts w:ascii="Times New Roman" w:hAnsi="Times New Roman"/>
          <w:szCs w:val="24"/>
        </w:rPr>
        <w:t>Skupština,</w:t>
      </w:r>
    </w:p>
    <w:p w:rsidR="00773C94" w:rsidRPr="00076F8D" w:rsidRDefault="00A651C4" w:rsidP="00076F8D">
      <w:pPr>
        <w:numPr>
          <w:ilvl w:val="0"/>
          <w:numId w:val="23"/>
        </w:numPr>
        <w:contextualSpacing/>
        <w:jc w:val="both"/>
        <w:rPr>
          <w:rFonts w:ascii="Times New Roman" w:hAnsi="Times New Roman"/>
          <w:szCs w:val="24"/>
        </w:rPr>
      </w:pPr>
      <w:r>
        <w:rPr>
          <w:rFonts w:ascii="Times New Roman" w:hAnsi="Times New Roman"/>
          <w:szCs w:val="24"/>
        </w:rPr>
        <w:t>Upravni odbor</w:t>
      </w:r>
      <w:r w:rsidR="00773C94" w:rsidRPr="00076F8D">
        <w:rPr>
          <w:rFonts w:ascii="Times New Roman" w:hAnsi="Times New Roman"/>
          <w:szCs w:val="24"/>
        </w:rPr>
        <w:t>,</w:t>
      </w:r>
    </w:p>
    <w:p w:rsidR="00773C94" w:rsidRPr="00076F8D" w:rsidRDefault="00773C94" w:rsidP="00076F8D">
      <w:pPr>
        <w:numPr>
          <w:ilvl w:val="0"/>
          <w:numId w:val="23"/>
        </w:numPr>
        <w:contextualSpacing/>
        <w:jc w:val="both"/>
        <w:rPr>
          <w:rFonts w:ascii="Times New Roman" w:hAnsi="Times New Roman"/>
          <w:szCs w:val="24"/>
        </w:rPr>
      </w:pPr>
      <w:r w:rsidRPr="00076F8D">
        <w:rPr>
          <w:rFonts w:ascii="Times New Roman" w:hAnsi="Times New Roman"/>
          <w:szCs w:val="24"/>
        </w:rPr>
        <w:t>Zapovjedništvo,</w:t>
      </w:r>
    </w:p>
    <w:p w:rsidR="00773C94" w:rsidRDefault="00A651C4" w:rsidP="00076F8D">
      <w:pPr>
        <w:numPr>
          <w:ilvl w:val="0"/>
          <w:numId w:val="23"/>
        </w:numPr>
        <w:contextualSpacing/>
        <w:jc w:val="both"/>
        <w:rPr>
          <w:rFonts w:ascii="Times New Roman" w:hAnsi="Times New Roman"/>
          <w:szCs w:val="24"/>
        </w:rPr>
      </w:pPr>
      <w:r>
        <w:rPr>
          <w:rFonts w:ascii="Times New Roman" w:hAnsi="Times New Roman"/>
          <w:szCs w:val="24"/>
        </w:rPr>
        <w:t>Nadzorni odbor,</w:t>
      </w:r>
    </w:p>
    <w:p w:rsidR="001A0FD9" w:rsidRPr="0094414B" w:rsidRDefault="006C4B32" w:rsidP="00076F8D">
      <w:pPr>
        <w:numPr>
          <w:ilvl w:val="0"/>
          <w:numId w:val="23"/>
        </w:numPr>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Sud časti</w:t>
      </w:r>
    </w:p>
    <w:p w:rsidR="003B199E" w:rsidRDefault="003B199E" w:rsidP="00076F8D">
      <w:pPr>
        <w:ind w:firstLine="708"/>
        <w:contextualSpacing/>
        <w:jc w:val="both"/>
        <w:rPr>
          <w:rFonts w:ascii="Times New Roman" w:hAnsi="Times New Roman"/>
          <w:szCs w:val="24"/>
        </w:rPr>
      </w:pPr>
      <w:r>
        <w:rPr>
          <w:rFonts w:ascii="Times New Roman" w:hAnsi="Times New Roman"/>
          <w:szCs w:val="24"/>
        </w:rPr>
        <w:t>Dužnosnici Zajednice su:</w:t>
      </w:r>
    </w:p>
    <w:p w:rsidR="003B199E" w:rsidRDefault="003B199E" w:rsidP="003B199E">
      <w:pPr>
        <w:pStyle w:val="Odlomakpopisa"/>
        <w:numPr>
          <w:ilvl w:val="0"/>
          <w:numId w:val="23"/>
        </w:numPr>
        <w:jc w:val="both"/>
        <w:rPr>
          <w:rFonts w:ascii="Times New Roman" w:hAnsi="Times New Roman"/>
          <w:szCs w:val="24"/>
        </w:rPr>
      </w:pPr>
      <w:r>
        <w:rPr>
          <w:rFonts w:ascii="Times New Roman" w:hAnsi="Times New Roman"/>
          <w:szCs w:val="24"/>
        </w:rPr>
        <w:t>Predsjednik Zajednice,</w:t>
      </w:r>
    </w:p>
    <w:p w:rsidR="003B199E" w:rsidRDefault="003B199E" w:rsidP="003B199E">
      <w:pPr>
        <w:pStyle w:val="Odlomakpopisa"/>
        <w:numPr>
          <w:ilvl w:val="0"/>
          <w:numId w:val="23"/>
        </w:numPr>
        <w:jc w:val="both"/>
        <w:rPr>
          <w:rFonts w:ascii="Times New Roman" w:hAnsi="Times New Roman"/>
          <w:szCs w:val="24"/>
        </w:rPr>
      </w:pPr>
      <w:r>
        <w:rPr>
          <w:rFonts w:ascii="Times New Roman" w:hAnsi="Times New Roman"/>
          <w:szCs w:val="24"/>
        </w:rPr>
        <w:t>Zapovjednik Zajednice.</w:t>
      </w:r>
    </w:p>
    <w:p w:rsidR="00EB07D7" w:rsidRDefault="00EB07D7" w:rsidP="00076F8D">
      <w:pPr>
        <w:ind w:firstLine="708"/>
        <w:contextualSpacing/>
        <w:jc w:val="both"/>
        <w:rPr>
          <w:rFonts w:ascii="Times New Roman" w:hAnsi="Times New Roman"/>
          <w:szCs w:val="24"/>
        </w:rPr>
      </w:pP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t xml:space="preserve">Tijela iz ovoga članka mogu radi ostvarenja svojih ciljeva i zadataka osnovati pomoćna ili povremena radna tijela (odbor, komisija i sl.). </w:t>
      </w:r>
    </w:p>
    <w:p w:rsidR="00773C94" w:rsidRPr="00076F8D" w:rsidRDefault="00773C94" w:rsidP="00076F8D">
      <w:pPr>
        <w:ind w:firstLine="708"/>
        <w:contextualSpacing/>
        <w:jc w:val="both"/>
        <w:rPr>
          <w:rFonts w:ascii="Times New Roman" w:hAnsi="Times New Roman"/>
          <w:szCs w:val="24"/>
        </w:rPr>
      </w:pPr>
      <w:r w:rsidRPr="00076F8D">
        <w:rPr>
          <w:rFonts w:ascii="Times New Roman" w:hAnsi="Times New Roman"/>
          <w:szCs w:val="24"/>
        </w:rPr>
        <w:t xml:space="preserve">Rad tijela iz stavka 1. uređuje se Poslovnikom o radu, kojeg donosi to tijelo. </w:t>
      </w:r>
    </w:p>
    <w:p w:rsidR="00773C94" w:rsidRPr="00076F8D" w:rsidRDefault="00773C94" w:rsidP="00076F8D">
      <w:pPr>
        <w:contextualSpacing/>
        <w:jc w:val="both"/>
        <w:rPr>
          <w:rFonts w:ascii="Times New Roman" w:hAnsi="Times New Roman"/>
          <w:szCs w:val="24"/>
        </w:rPr>
      </w:pPr>
    </w:p>
    <w:p w:rsidR="00773C94" w:rsidRPr="00076F8D" w:rsidRDefault="00773C94"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4</w:t>
      </w:r>
      <w:r w:rsidRPr="00076F8D">
        <w:rPr>
          <w:rFonts w:ascii="Times New Roman" w:hAnsi="Times New Roman"/>
          <w:b/>
          <w:szCs w:val="24"/>
        </w:rPr>
        <w:t>.</w:t>
      </w:r>
    </w:p>
    <w:p w:rsidR="00773C94" w:rsidRPr="00076F8D" w:rsidRDefault="00773C94" w:rsidP="00076F8D">
      <w:pPr>
        <w:ind w:firstLine="567"/>
        <w:contextualSpacing/>
        <w:jc w:val="both"/>
        <w:rPr>
          <w:rFonts w:ascii="Times New Roman" w:hAnsi="Times New Roman"/>
          <w:szCs w:val="24"/>
        </w:rPr>
      </w:pPr>
    </w:p>
    <w:p w:rsidR="00773C94" w:rsidRPr="00076F8D" w:rsidRDefault="00773C94" w:rsidP="00076F8D">
      <w:pPr>
        <w:ind w:firstLine="567"/>
        <w:contextualSpacing/>
        <w:jc w:val="both"/>
        <w:rPr>
          <w:rFonts w:ascii="Times New Roman" w:hAnsi="Times New Roman"/>
          <w:szCs w:val="24"/>
        </w:rPr>
      </w:pPr>
      <w:r w:rsidRPr="00076F8D">
        <w:rPr>
          <w:rFonts w:ascii="Times New Roman" w:hAnsi="Times New Roman"/>
          <w:szCs w:val="24"/>
        </w:rPr>
        <w:t xml:space="preserve">Mandatno razdoblje za rad tijela, dužnosnika te predstavnika Zajednice u tijelima nadležnih vatrogasnih zajednica i drugih organizacija je 4 godine, s mogućnošću ponovnog izbora odnosno imenovanja. </w:t>
      </w:r>
    </w:p>
    <w:p w:rsidR="00773C94" w:rsidRPr="00076F8D" w:rsidRDefault="00773C94" w:rsidP="00076F8D">
      <w:pPr>
        <w:ind w:firstLine="567"/>
        <w:contextualSpacing/>
        <w:jc w:val="both"/>
        <w:rPr>
          <w:rFonts w:ascii="Times New Roman" w:hAnsi="Times New Roman"/>
          <w:szCs w:val="24"/>
        </w:rPr>
      </w:pPr>
      <w:r w:rsidRPr="00076F8D">
        <w:rPr>
          <w:rFonts w:ascii="Times New Roman" w:hAnsi="Times New Roman"/>
          <w:szCs w:val="24"/>
        </w:rPr>
        <w:t>Kod prestanka mandata člana nekog tijela Zajednice prije isteka redovitog mandatnog razdoblja, bez obzira na način prestanka, novi član tog tijela istu dužnost obavlja do kraja tekućeg mandatnog razdoblja člana na čije mjesto dolazi.</w:t>
      </w:r>
    </w:p>
    <w:p w:rsidR="00773C94" w:rsidRPr="00076F8D" w:rsidRDefault="00773C94" w:rsidP="00076F8D">
      <w:pPr>
        <w:ind w:firstLine="567"/>
        <w:contextualSpacing/>
        <w:jc w:val="both"/>
        <w:rPr>
          <w:rFonts w:ascii="Times New Roman" w:hAnsi="Times New Roman"/>
          <w:szCs w:val="24"/>
        </w:rPr>
      </w:pPr>
      <w:r w:rsidRPr="00076F8D">
        <w:rPr>
          <w:rFonts w:ascii="Times New Roman" w:hAnsi="Times New Roman"/>
          <w:szCs w:val="24"/>
        </w:rPr>
        <w:t>U slučaju isteka mandata tijelu Zajednice i/ili članovima tijela Zajednice, sjednicu Skupštine Zajednice ovlašten</w:t>
      </w:r>
      <w:r w:rsidR="00291043" w:rsidRPr="00076F8D">
        <w:rPr>
          <w:rFonts w:ascii="Times New Roman" w:hAnsi="Times New Roman"/>
          <w:szCs w:val="24"/>
        </w:rPr>
        <w:t xml:space="preserve"> je</w:t>
      </w:r>
      <w:r w:rsidRPr="00076F8D">
        <w:rPr>
          <w:rFonts w:ascii="Times New Roman" w:hAnsi="Times New Roman"/>
          <w:szCs w:val="24"/>
        </w:rPr>
        <w:t xml:space="preserve"> sazvati predsjednik </w:t>
      </w:r>
      <w:r w:rsidR="00291043" w:rsidRPr="00076F8D">
        <w:rPr>
          <w:rFonts w:ascii="Times New Roman" w:hAnsi="Times New Roman"/>
          <w:szCs w:val="24"/>
        </w:rPr>
        <w:t>Zajednice.</w:t>
      </w:r>
    </w:p>
    <w:p w:rsidR="00773C94" w:rsidRPr="00076F8D" w:rsidRDefault="00773C94" w:rsidP="00076F8D">
      <w:pPr>
        <w:ind w:firstLine="567"/>
        <w:contextualSpacing/>
        <w:jc w:val="both"/>
        <w:rPr>
          <w:rFonts w:ascii="Times New Roman" w:hAnsi="Times New Roman"/>
          <w:szCs w:val="24"/>
        </w:rPr>
      </w:pPr>
      <w:r w:rsidRPr="00076F8D">
        <w:rPr>
          <w:rFonts w:ascii="Times New Roman" w:hAnsi="Times New Roman"/>
          <w:szCs w:val="24"/>
        </w:rPr>
        <w:t xml:space="preserve">Ukoliko </w:t>
      </w:r>
      <w:r w:rsidR="00291043" w:rsidRPr="00076F8D">
        <w:rPr>
          <w:rFonts w:ascii="Times New Roman" w:hAnsi="Times New Roman"/>
          <w:szCs w:val="24"/>
        </w:rPr>
        <w:t xml:space="preserve">predsjednik </w:t>
      </w:r>
      <w:r w:rsidRPr="00076F8D">
        <w:rPr>
          <w:rFonts w:ascii="Times New Roman" w:hAnsi="Times New Roman"/>
          <w:szCs w:val="24"/>
        </w:rPr>
        <w:t xml:space="preserve">ne sazovu sjednicu, sjednicu </w:t>
      </w:r>
      <w:r w:rsidR="003B199E">
        <w:rPr>
          <w:rFonts w:ascii="Times New Roman" w:hAnsi="Times New Roman"/>
          <w:szCs w:val="24"/>
        </w:rPr>
        <w:t xml:space="preserve">će sazvati predsjednik Nadzornog odbora Zajednice. </w:t>
      </w:r>
    </w:p>
    <w:p w:rsidR="00773C94" w:rsidRPr="00076F8D" w:rsidRDefault="00773C94" w:rsidP="00076F8D">
      <w:pPr>
        <w:contextualSpacing/>
        <w:jc w:val="both"/>
        <w:rPr>
          <w:rFonts w:ascii="Times New Roman" w:hAnsi="Times New Roman"/>
          <w:szCs w:val="24"/>
        </w:rPr>
      </w:pPr>
    </w:p>
    <w:p w:rsidR="00773C94" w:rsidRPr="00076F8D" w:rsidRDefault="00773C94" w:rsidP="00076F8D">
      <w:pPr>
        <w:contextualSpacing/>
        <w:jc w:val="both"/>
        <w:rPr>
          <w:rFonts w:ascii="Times New Roman" w:hAnsi="Times New Roman"/>
          <w:szCs w:val="24"/>
        </w:rPr>
      </w:pPr>
    </w:p>
    <w:p w:rsidR="000601D4" w:rsidRPr="00076F8D" w:rsidRDefault="000601D4" w:rsidP="00076F8D">
      <w:pPr>
        <w:pStyle w:val="Naslov2"/>
        <w:contextualSpacing/>
        <w:rPr>
          <w:rFonts w:ascii="Times New Roman" w:hAnsi="Times New Roman"/>
          <w:b/>
          <w:szCs w:val="24"/>
        </w:rPr>
      </w:pPr>
      <w:bookmarkStart w:id="18" w:name="_Toc394063242"/>
      <w:bookmarkStart w:id="19" w:name="_Toc395968841"/>
      <w:r w:rsidRPr="00076F8D">
        <w:rPr>
          <w:rFonts w:ascii="Times New Roman" w:hAnsi="Times New Roman"/>
          <w:b/>
          <w:szCs w:val="24"/>
        </w:rPr>
        <w:t>Skupšt</w:t>
      </w:r>
      <w:r w:rsidR="00E13060">
        <w:rPr>
          <w:rFonts w:ascii="Times New Roman" w:hAnsi="Times New Roman"/>
          <w:b/>
          <w:szCs w:val="24"/>
        </w:rPr>
        <w:t>ina</w:t>
      </w:r>
      <w:r w:rsidRPr="00076F8D">
        <w:rPr>
          <w:rFonts w:ascii="Times New Roman" w:hAnsi="Times New Roman"/>
          <w:b/>
          <w:szCs w:val="24"/>
        </w:rPr>
        <w:t xml:space="preserve"> </w:t>
      </w:r>
      <w:bookmarkEnd w:id="18"/>
      <w:r w:rsidRPr="00076F8D">
        <w:rPr>
          <w:rFonts w:ascii="Times New Roman" w:hAnsi="Times New Roman"/>
          <w:b/>
          <w:szCs w:val="24"/>
        </w:rPr>
        <w:t>Zajedn</w:t>
      </w:r>
      <w:bookmarkEnd w:id="19"/>
      <w:r w:rsidR="00324488">
        <w:rPr>
          <w:rFonts w:ascii="Times New Roman" w:hAnsi="Times New Roman"/>
          <w:b/>
          <w:szCs w:val="24"/>
        </w:rPr>
        <w:t>ice</w:t>
      </w:r>
    </w:p>
    <w:p w:rsidR="000601D4" w:rsidRPr="00076F8D" w:rsidRDefault="000601D4" w:rsidP="00076F8D">
      <w:pPr>
        <w:contextualSpacing/>
        <w:jc w:val="both"/>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5</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715AAB" w:rsidRPr="0094414B" w:rsidRDefault="00715AAB" w:rsidP="00715AAB">
      <w:pPr>
        <w:ind w:firstLine="567"/>
        <w:jc w:val="both"/>
        <w:rPr>
          <w:rFonts w:ascii="Times New Roman" w:hAnsi="Times New Roman"/>
          <w:color w:val="000000" w:themeColor="text1"/>
          <w:szCs w:val="24"/>
        </w:rPr>
      </w:pPr>
      <w:r w:rsidRPr="0094414B">
        <w:rPr>
          <w:rFonts w:ascii="Times New Roman" w:hAnsi="Times New Roman"/>
          <w:color w:val="000000" w:themeColor="text1"/>
          <w:szCs w:val="24"/>
        </w:rPr>
        <w:t>Skupština je najviše tijelo upravljanja Zajednicom.</w:t>
      </w:r>
    </w:p>
    <w:p w:rsidR="00715AAB" w:rsidRPr="0094414B" w:rsidRDefault="00715AAB" w:rsidP="00715AAB">
      <w:pPr>
        <w:ind w:firstLine="567"/>
        <w:jc w:val="both"/>
        <w:rPr>
          <w:rFonts w:ascii="Times New Roman" w:hAnsi="Times New Roman"/>
          <w:color w:val="000000" w:themeColor="text1"/>
          <w:szCs w:val="24"/>
        </w:rPr>
      </w:pPr>
      <w:r w:rsidRPr="0094414B">
        <w:rPr>
          <w:rFonts w:ascii="Times New Roman" w:hAnsi="Times New Roman"/>
          <w:color w:val="000000" w:themeColor="text1"/>
          <w:szCs w:val="24"/>
        </w:rPr>
        <w:t xml:space="preserve">Skupštinu Zajednice s pravom odlučivanja sačinjavaju predstavnici članica izabrani odnosno imenovani sukladno općem aktu članice. </w:t>
      </w:r>
    </w:p>
    <w:p w:rsidR="0040237E" w:rsidRPr="0094414B" w:rsidRDefault="00990C75" w:rsidP="0040237E">
      <w:pPr>
        <w:ind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Upravni odbor Zajednice do početka</w:t>
      </w:r>
      <w:r w:rsidR="000B7AD1" w:rsidRPr="0094414B">
        <w:rPr>
          <w:rFonts w:ascii="Times New Roman" w:hAnsi="Times New Roman"/>
          <w:color w:val="000000" w:themeColor="text1"/>
          <w:szCs w:val="24"/>
        </w:rPr>
        <w:t xml:space="preserve"> kalendarske godine</w:t>
      </w:r>
      <w:r w:rsidR="0040237E" w:rsidRPr="0094414B">
        <w:rPr>
          <w:rFonts w:ascii="Times New Roman" w:hAnsi="Times New Roman"/>
          <w:color w:val="000000" w:themeColor="text1"/>
          <w:szCs w:val="24"/>
        </w:rPr>
        <w:t>,</w:t>
      </w:r>
      <w:r w:rsidR="000B7AD1" w:rsidRPr="0094414B">
        <w:rPr>
          <w:rFonts w:ascii="Times New Roman" w:hAnsi="Times New Roman"/>
          <w:color w:val="000000" w:themeColor="text1"/>
          <w:szCs w:val="24"/>
        </w:rPr>
        <w:t xml:space="preserve"> prije</w:t>
      </w:r>
      <w:r w:rsidR="00715AAB" w:rsidRPr="0094414B">
        <w:rPr>
          <w:rFonts w:ascii="Times New Roman" w:hAnsi="Times New Roman"/>
          <w:color w:val="000000" w:themeColor="text1"/>
          <w:szCs w:val="24"/>
        </w:rPr>
        <w:t xml:space="preserve"> održavanja sjednice Skupštine donosi odluku</w:t>
      </w:r>
      <w:r>
        <w:rPr>
          <w:rFonts w:ascii="Times New Roman" w:hAnsi="Times New Roman"/>
          <w:color w:val="000000" w:themeColor="text1"/>
          <w:szCs w:val="24"/>
        </w:rPr>
        <w:t xml:space="preserve"> temeljem Pravilnika</w:t>
      </w:r>
      <w:r w:rsidR="00715AAB" w:rsidRPr="0094414B">
        <w:rPr>
          <w:rFonts w:ascii="Times New Roman" w:hAnsi="Times New Roman"/>
          <w:color w:val="000000" w:themeColor="text1"/>
          <w:szCs w:val="24"/>
        </w:rPr>
        <w:t xml:space="preserve"> kojom utvrđuje broj člano</w:t>
      </w:r>
      <w:r w:rsidR="00D933FC" w:rsidRPr="0094414B">
        <w:rPr>
          <w:rFonts w:ascii="Times New Roman" w:hAnsi="Times New Roman"/>
          <w:color w:val="000000" w:themeColor="text1"/>
          <w:szCs w:val="24"/>
        </w:rPr>
        <w:t>va Skupštine</w:t>
      </w:r>
      <w:r w:rsidR="00A321E4" w:rsidRPr="0094414B">
        <w:rPr>
          <w:rFonts w:ascii="Times New Roman" w:hAnsi="Times New Roman"/>
          <w:color w:val="000000" w:themeColor="text1"/>
          <w:szCs w:val="24"/>
        </w:rPr>
        <w:t xml:space="preserve"> u narednom mandatnom razdoblju</w:t>
      </w:r>
      <w:r>
        <w:rPr>
          <w:rFonts w:ascii="Times New Roman" w:hAnsi="Times New Roman"/>
          <w:color w:val="000000" w:themeColor="text1"/>
          <w:szCs w:val="24"/>
        </w:rPr>
        <w:t>,</w:t>
      </w:r>
      <w:r w:rsidR="00716424">
        <w:rPr>
          <w:rFonts w:ascii="Times New Roman" w:hAnsi="Times New Roman"/>
          <w:color w:val="000000" w:themeColor="text1"/>
          <w:szCs w:val="24"/>
        </w:rPr>
        <w:t>koju</w:t>
      </w:r>
      <w:r>
        <w:rPr>
          <w:rFonts w:ascii="Times New Roman" w:hAnsi="Times New Roman"/>
          <w:color w:val="000000" w:themeColor="text1"/>
          <w:szCs w:val="24"/>
        </w:rPr>
        <w:t xml:space="preserve"> potvrđuje Skupština</w:t>
      </w:r>
      <w:r w:rsidR="0040237E" w:rsidRPr="0094414B">
        <w:rPr>
          <w:rFonts w:ascii="Times New Roman" w:hAnsi="Times New Roman"/>
          <w:color w:val="000000" w:themeColor="text1"/>
          <w:szCs w:val="24"/>
        </w:rPr>
        <w:t>.</w:t>
      </w:r>
    </w:p>
    <w:p w:rsidR="00715AAB" w:rsidRPr="0094414B" w:rsidRDefault="00715AAB" w:rsidP="00715AAB">
      <w:pPr>
        <w:ind w:firstLine="567"/>
        <w:jc w:val="both"/>
        <w:rPr>
          <w:rFonts w:ascii="Times New Roman" w:hAnsi="Times New Roman"/>
          <w:color w:val="000000" w:themeColor="text1"/>
          <w:szCs w:val="24"/>
        </w:rPr>
      </w:pPr>
      <w:r w:rsidRPr="0094414B">
        <w:rPr>
          <w:rFonts w:ascii="Times New Roman" w:hAnsi="Times New Roman"/>
          <w:color w:val="000000" w:themeColor="text1"/>
          <w:szCs w:val="24"/>
        </w:rPr>
        <w:t xml:space="preserve">Ostali predstavnici sudjeluju u radu Skupštine </w:t>
      </w:r>
      <w:r w:rsidR="003724DC" w:rsidRPr="0094414B">
        <w:rPr>
          <w:rFonts w:ascii="Times New Roman" w:hAnsi="Times New Roman"/>
          <w:color w:val="000000" w:themeColor="text1"/>
          <w:szCs w:val="24"/>
        </w:rPr>
        <w:t>,</w:t>
      </w:r>
      <w:r w:rsidRPr="0094414B">
        <w:rPr>
          <w:rFonts w:ascii="Times New Roman" w:hAnsi="Times New Roman"/>
          <w:color w:val="000000" w:themeColor="text1"/>
          <w:szCs w:val="24"/>
        </w:rPr>
        <w:t>ali bez prava odlučivanja.</w:t>
      </w:r>
    </w:p>
    <w:p w:rsidR="00291043" w:rsidRPr="0094414B" w:rsidRDefault="00291043" w:rsidP="00076F8D">
      <w:pPr>
        <w:ind w:firstLine="567"/>
        <w:contextualSpacing/>
        <w:jc w:val="both"/>
        <w:rPr>
          <w:rFonts w:ascii="Times New Roman" w:hAnsi="Times New Roman"/>
          <w:color w:val="000000" w:themeColor="text1"/>
          <w:szCs w:val="24"/>
        </w:rPr>
      </w:pPr>
    </w:p>
    <w:p w:rsidR="00291043" w:rsidRPr="00076F8D" w:rsidRDefault="00291043" w:rsidP="00076F8D">
      <w:pPr>
        <w:contextualSpacing/>
        <w:jc w:val="center"/>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6</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076F8D">
      <w:pPr>
        <w:ind w:firstLine="567"/>
        <w:contextualSpacing/>
        <w:jc w:val="both"/>
        <w:rPr>
          <w:rFonts w:ascii="Times New Roman" w:hAnsi="Times New Roman"/>
          <w:szCs w:val="24"/>
        </w:rPr>
      </w:pPr>
      <w:r w:rsidRPr="00076F8D">
        <w:rPr>
          <w:rFonts w:ascii="Times New Roman" w:hAnsi="Times New Roman"/>
          <w:szCs w:val="24"/>
        </w:rPr>
        <w:t xml:space="preserve">Redovita sjednica Skupštine održava se najmanje jedanput godišnje </w:t>
      </w:r>
      <w:r w:rsidR="00970A2E">
        <w:rPr>
          <w:rFonts w:ascii="Times New Roman" w:hAnsi="Times New Roman"/>
          <w:szCs w:val="24"/>
        </w:rPr>
        <w:t>dok se izborna sjednica Skupštine održava svake četri godine</w:t>
      </w:r>
      <w:r w:rsidRPr="00076F8D">
        <w:rPr>
          <w:rFonts w:ascii="Times New Roman" w:hAnsi="Times New Roman"/>
          <w:szCs w:val="24"/>
        </w:rPr>
        <w:t>.</w:t>
      </w:r>
    </w:p>
    <w:p w:rsidR="00291043" w:rsidRPr="00076F8D" w:rsidRDefault="00291043" w:rsidP="00076F8D">
      <w:pPr>
        <w:ind w:firstLine="567"/>
        <w:contextualSpacing/>
        <w:jc w:val="both"/>
        <w:rPr>
          <w:rFonts w:ascii="Times New Roman" w:hAnsi="Times New Roman"/>
          <w:szCs w:val="24"/>
        </w:rPr>
      </w:pPr>
      <w:r w:rsidRPr="00076F8D">
        <w:rPr>
          <w:rFonts w:ascii="Times New Roman" w:hAnsi="Times New Roman"/>
          <w:szCs w:val="24"/>
        </w:rPr>
        <w:t>Izborna sjednica Skupštine može se održati i kao zasebna sjednica.</w:t>
      </w:r>
    </w:p>
    <w:p w:rsidR="00291043" w:rsidRPr="00076F8D" w:rsidRDefault="00291043" w:rsidP="00076F8D">
      <w:pPr>
        <w:ind w:firstLine="567"/>
        <w:contextualSpacing/>
        <w:jc w:val="both"/>
        <w:rPr>
          <w:rFonts w:ascii="Times New Roman" w:hAnsi="Times New Roman"/>
          <w:szCs w:val="24"/>
        </w:rPr>
      </w:pPr>
      <w:r w:rsidRPr="00076F8D">
        <w:rPr>
          <w:rFonts w:ascii="Times New Roman" w:hAnsi="Times New Roman"/>
          <w:szCs w:val="24"/>
        </w:rPr>
        <w:t>Pored redovnih i izbornih sjednica mogu se održavati izvanredne, tematske i svečane sjednice Skupštine.</w:t>
      </w:r>
    </w:p>
    <w:p w:rsidR="00291043" w:rsidRPr="00076F8D" w:rsidRDefault="00291043" w:rsidP="00076F8D">
      <w:pPr>
        <w:contextualSpacing/>
        <w:jc w:val="both"/>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2</w:t>
      </w:r>
      <w:r w:rsidR="00D10F98">
        <w:rPr>
          <w:rFonts w:ascii="Times New Roman" w:hAnsi="Times New Roman"/>
          <w:b/>
          <w:szCs w:val="24"/>
        </w:rPr>
        <w:t>7</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076F8D">
      <w:pPr>
        <w:ind w:firstLine="567"/>
        <w:contextualSpacing/>
        <w:jc w:val="both"/>
        <w:rPr>
          <w:rFonts w:ascii="Times New Roman" w:hAnsi="Times New Roman"/>
          <w:szCs w:val="24"/>
        </w:rPr>
      </w:pPr>
      <w:r w:rsidRPr="00076F8D">
        <w:rPr>
          <w:rFonts w:ascii="Times New Roman" w:hAnsi="Times New Roman"/>
          <w:szCs w:val="24"/>
        </w:rPr>
        <w:t>Redovitu, tematsku ili svečanu sjednicu Skupštine saziva predsjednik n</w:t>
      </w:r>
      <w:r w:rsidR="00A651C4">
        <w:rPr>
          <w:rFonts w:ascii="Times New Roman" w:hAnsi="Times New Roman"/>
          <w:szCs w:val="24"/>
        </w:rPr>
        <w:t>a temelju odluke Upravnog odbora</w:t>
      </w:r>
      <w:r w:rsidRPr="00076F8D">
        <w:rPr>
          <w:rFonts w:ascii="Times New Roman" w:hAnsi="Times New Roman"/>
          <w:szCs w:val="24"/>
        </w:rPr>
        <w:t>.</w:t>
      </w:r>
    </w:p>
    <w:p w:rsidR="00291043" w:rsidRPr="00076F8D" w:rsidRDefault="00291043" w:rsidP="00076F8D">
      <w:pPr>
        <w:ind w:firstLine="567"/>
        <w:contextualSpacing/>
        <w:jc w:val="both"/>
        <w:rPr>
          <w:rFonts w:ascii="Times New Roman" w:hAnsi="Times New Roman"/>
          <w:szCs w:val="24"/>
        </w:rPr>
      </w:pPr>
      <w:r w:rsidRPr="00076F8D">
        <w:rPr>
          <w:rFonts w:ascii="Times New Roman" w:hAnsi="Times New Roman"/>
          <w:szCs w:val="24"/>
        </w:rPr>
        <w:t xml:space="preserve">Poziv s točnim datumom, mjestom održavanja i dnevnim redom sjednice mora biti dostavljen </w:t>
      </w:r>
      <w:r w:rsidR="006B622C">
        <w:rPr>
          <w:rFonts w:ascii="Times New Roman" w:hAnsi="Times New Roman"/>
          <w:szCs w:val="24"/>
        </w:rPr>
        <w:t>svim članovima Skupštine Zajednice</w:t>
      </w:r>
      <w:r w:rsidRPr="00076F8D">
        <w:rPr>
          <w:rFonts w:ascii="Times New Roman" w:hAnsi="Times New Roman"/>
          <w:szCs w:val="24"/>
        </w:rPr>
        <w:t xml:space="preserve"> najmanje osam dana prije održavanja sjednice.</w:t>
      </w:r>
    </w:p>
    <w:p w:rsidR="00291043" w:rsidRPr="00076F8D" w:rsidRDefault="00291043" w:rsidP="00076F8D">
      <w:pPr>
        <w:contextualSpacing/>
        <w:jc w:val="center"/>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D10F98">
        <w:rPr>
          <w:rFonts w:ascii="Times New Roman" w:hAnsi="Times New Roman"/>
          <w:b/>
          <w:szCs w:val="24"/>
        </w:rPr>
        <w:t>28</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076F8D">
      <w:pPr>
        <w:ind w:firstLine="567"/>
        <w:contextualSpacing/>
        <w:jc w:val="both"/>
        <w:rPr>
          <w:rFonts w:ascii="Times New Roman" w:hAnsi="Times New Roman"/>
          <w:szCs w:val="24"/>
          <w:highlight w:val="green"/>
        </w:rPr>
      </w:pPr>
      <w:r w:rsidRPr="00076F8D">
        <w:rPr>
          <w:rFonts w:ascii="Times New Roman" w:hAnsi="Times New Roman"/>
          <w:szCs w:val="24"/>
        </w:rPr>
        <w:t>Izvanrednu sjednicu Skupštine saziva predsjednik na temelju:</w:t>
      </w:r>
    </w:p>
    <w:p w:rsidR="00291043" w:rsidRPr="006B622C" w:rsidRDefault="00291043" w:rsidP="006B622C">
      <w:pPr>
        <w:pStyle w:val="Odlomakpopisa"/>
        <w:numPr>
          <w:ilvl w:val="0"/>
          <w:numId w:val="36"/>
        </w:numPr>
        <w:jc w:val="both"/>
        <w:rPr>
          <w:rFonts w:ascii="Times New Roman" w:hAnsi="Times New Roman"/>
          <w:szCs w:val="24"/>
        </w:rPr>
      </w:pPr>
      <w:r w:rsidRPr="008A524B">
        <w:rPr>
          <w:rFonts w:ascii="Times New Roman" w:hAnsi="Times New Roman"/>
          <w:szCs w:val="24"/>
        </w:rPr>
        <w:t>zahtjeva trećine članova Skupštine</w:t>
      </w:r>
      <w:r w:rsidR="006B622C">
        <w:rPr>
          <w:rFonts w:ascii="Times New Roman" w:hAnsi="Times New Roman"/>
          <w:szCs w:val="24"/>
        </w:rPr>
        <w:t xml:space="preserve"> Zajednice</w:t>
      </w:r>
      <w:r w:rsidRPr="008A524B">
        <w:rPr>
          <w:rFonts w:ascii="Times New Roman" w:hAnsi="Times New Roman"/>
          <w:szCs w:val="24"/>
        </w:rPr>
        <w:t>,</w:t>
      </w:r>
    </w:p>
    <w:p w:rsidR="00291043" w:rsidRPr="008A524B" w:rsidRDefault="00291043" w:rsidP="008A524B">
      <w:pPr>
        <w:pStyle w:val="Odlomakpopisa"/>
        <w:numPr>
          <w:ilvl w:val="0"/>
          <w:numId w:val="36"/>
        </w:numPr>
        <w:jc w:val="both"/>
        <w:rPr>
          <w:rFonts w:ascii="Times New Roman" w:hAnsi="Times New Roman"/>
          <w:szCs w:val="24"/>
        </w:rPr>
      </w:pPr>
      <w:r w:rsidRPr="008A524B">
        <w:rPr>
          <w:rFonts w:ascii="Times New Roman" w:hAnsi="Times New Roman"/>
          <w:szCs w:val="24"/>
        </w:rPr>
        <w:t>odluke Nadzornog odbora,</w:t>
      </w:r>
    </w:p>
    <w:p w:rsidR="00291043" w:rsidRPr="008A524B" w:rsidRDefault="00A651C4" w:rsidP="008A524B">
      <w:pPr>
        <w:pStyle w:val="Odlomakpopisa"/>
        <w:numPr>
          <w:ilvl w:val="0"/>
          <w:numId w:val="36"/>
        </w:numPr>
        <w:jc w:val="both"/>
        <w:rPr>
          <w:rFonts w:ascii="Times New Roman" w:hAnsi="Times New Roman"/>
          <w:szCs w:val="24"/>
        </w:rPr>
      </w:pPr>
      <w:r>
        <w:rPr>
          <w:rFonts w:ascii="Times New Roman" w:hAnsi="Times New Roman"/>
          <w:szCs w:val="24"/>
        </w:rPr>
        <w:t>zahtjeva Upravnog odbora</w:t>
      </w:r>
      <w:r w:rsidR="005409F9">
        <w:rPr>
          <w:rFonts w:ascii="Times New Roman" w:hAnsi="Times New Roman"/>
          <w:szCs w:val="24"/>
        </w:rPr>
        <w:t>,</w:t>
      </w:r>
    </w:p>
    <w:p w:rsidR="003B03A2" w:rsidRPr="007A26B1" w:rsidRDefault="003B03A2" w:rsidP="003B03A2">
      <w:pPr>
        <w:ind w:firstLine="708"/>
        <w:jc w:val="both"/>
      </w:pPr>
      <w:r>
        <w:t xml:space="preserve">Na izvanrednoj Skupštini razmatra se samo pitanje zbog kojeg je sazvana. </w:t>
      </w:r>
    </w:p>
    <w:p w:rsidR="003B03A2" w:rsidRDefault="003B03A2" w:rsidP="003B03A2">
      <w:pPr>
        <w:contextualSpacing/>
        <w:jc w:val="both"/>
        <w:rPr>
          <w:rFonts w:ascii="Times New Roman" w:hAnsi="Times New Roman"/>
          <w:b/>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D10F98">
        <w:rPr>
          <w:rFonts w:ascii="Times New Roman" w:hAnsi="Times New Roman"/>
          <w:b/>
          <w:szCs w:val="24"/>
        </w:rPr>
        <w:t>29</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Predsjednik je dužan sazvati sjednicu Skupštine na zahtjev pre</w:t>
      </w:r>
      <w:r w:rsidR="005409F9">
        <w:rPr>
          <w:rFonts w:ascii="Times New Roman" w:hAnsi="Times New Roman"/>
          <w:szCs w:val="24"/>
        </w:rPr>
        <w:t>dlagača iz članka 28</w:t>
      </w:r>
      <w:r w:rsidRPr="00076F8D">
        <w:rPr>
          <w:rFonts w:ascii="Times New Roman" w:hAnsi="Times New Roman"/>
          <w:szCs w:val="24"/>
        </w:rPr>
        <w:t xml:space="preserve">. ovog Statuta u roku od </w:t>
      </w:r>
      <w:r w:rsidR="00D64527" w:rsidRPr="0094414B">
        <w:rPr>
          <w:rFonts w:ascii="Times New Roman" w:hAnsi="Times New Roman"/>
          <w:color w:val="000000" w:themeColor="text1"/>
          <w:szCs w:val="24"/>
        </w:rPr>
        <w:t>15</w:t>
      </w:r>
      <w:r w:rsidRPr="00076F8D">
        <w:rPr>
          <w:rFonts w:ascii="Times New Roman" w:hAnsi="Times New Roman"/>
          <w:szCs w:val="24"/>
        </w:rPr>
        <w:t xml:space="preserve"> dana od dana primljenog zahtjeva.</w:t>
      </w: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Ako predsjednik ne sazove sjednicu Skupštine u roku iz prethodnog stavka, sazvat će je predlagači.</w:t>
      </w: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U slučaju sazivanja Skupštine prema odredbi stavka 1. ovog članka, predlagači su dužni predložiti dnevni red sjednice te pripremiti sve potrebne materijale.</w:t>
      </w:r>
    </w:p>
    <w:p w:rsidR="00291043" w:rsidRPr="00076F8D" w:rsidRDefault="00291043" w:rsidP="00076F8D">
      <w:pPr>
        <w:contextualSpacing/>
        <w:jc w:val="both"/>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0</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Skupština pravovaljane odluke donosi natpolovičnom većinom prisutnih.</w:t>
      </w: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Iznimno, od odredbe stavka 1. ovog članka, Statut i njegove izmjene i dopune donose se</w:t>
      </w:r>
      <w:r w:rsidRPr="0094414B">
        <w:rPr>
          <w:rFonts w:ascii="Times New Roman" w:hAnsi="Times New Roman"/>
          <w:color w:val="000000" w:themeColor="text1"/>
          <w:szCs w:val="24"/>
        </w:rPr>
        <w:t xml:space="preserve"> </w:t>
      </w:r>
      <w:r w:rsidR="00FC20F0" w:rsidRPr="0094414B">
        <w:rPr>
          <w:rFonts w:ascii="Times New Roman" w:hAnsi="Times New Roman"/>
          <w:color w:val="000000" w:themeColor="text1"/>
          <w:szCs w:val="24"/>
        </w:rPr>
        <w:t xml:space="preserve">natpolovičnom </w:t>
      </w:r>
      <w:r w:rsidRPr="00076F8D">
        <w:rPr>
          <w:rFonts w:ascii="Times New Roman" w:hAnsi="Times New Roman"/>
          <w:szCs w:val="24"/>
        </w:rPr>
        <w:t>većinom glasova svih članova Skupštine s pravom glasa.</w:t>
      </w:r>
    </w:p>
    <w:p w:rsidR="00291043" w:rsidRDefault="00291043" w:rsidP="00076F8D">
      <w:pPr>
        <w:ind w:firstLine="567"/>
        <w:contextualSpacing/>
        <w:jc w:val="both"/>
        <w:rPr>
          <w:rFonts w:ascii="Times New Roman" w:hAnsi="Times New Roman"/>
          <w:szCs w:val="24"/>
        </w:rPr>
      </w:pPr>
    </w:p>
    <w:p w:rsidR="00F426A3" w:rsidRDefault="00F426A3" w:rsidP="00076F8D">
      <w:pPr>
        <w:ind w:firstLine="567"/>
        <w:contextualSpacing/>
        <w:jc w:val="both"/>
        <w:rPr>
          <w:rFonts w:ascii="Times New Roman" w:hAnsi="Times New Roman"/>
          <w:szCs w:val="24"/>
        </w:rPr>
      </w:pPr>
    </w:p>
    <w:p w:rsidR="00F426A3" w:rsidRDefault="00F426A3" w:rsidP="00076F8D">
      <w:pPr>
        <w:ind w:firstLine="567"/>
        <w:contextualSpacing/>
        <w:jc w:val="both"/>
        <w:rPr>
          <w:rFonts w:ascii="Times New Roman" w:hAnsi="Times New Roman"/>
          <w:szCs w:val="24"/>
        </w:rPr>
      </w:pPr>
    </w:p>
    <w:p w:rsidR="00F426A3" w:rsidRPr="00076F8D" w:rsidRDefault="00F426A3" w:rsidP="00076F8D">
      <w:pPr>
        <w:ind w:firstLine="567"/>
        <w:contextualSpacing/>
        <w:jc w:val="both"/>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1</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lastRenderedPageBreak/>
        <w:t>Rad Skupštine uređen je Poslovnikom kojeg na početku svakog mandatnog razdoblja donosi Skupština na svojoj izbornoj sjednici za cijelo mandatno razdoblje.</w:t>
      </w:r>
    </w:p>
    <w:p w:rsidR="00291043" w:rsidRDefault="00291043" w:rsidP="00076F8D">
      <w:pPr>
        <w:ind w:firstLine="567"/>
        <w:contextualSpacing/>
        <w:jc w:val="both"/>
        <w:rPr>
          <w:rFonts w:ascii="Times New Roman" w:hAnsi="Times New Roman"/>
          <w:szCs w:val="24"/>
        </w:rPr>
      </w:pPr>
    </w:p>
    <w:p w:rsidR="00C14693" w:rsidRDefault="00C14693" w:rsidP="00076F8D">
      <w:pPr>
        <w:ind w:firstLine="567"/>
        <w:contextualSpacing/>
        <w:jc w:val="both"/>
        <w:rPr>
          <w:rFonts w:ascii="Times New Roman" w:hAnsi="Times New Roman"/>
          <w:szCs w:val="24"/>
        </w:rPr>
      </w:pPr>
    </w:p>
    <w:p w:rsidR="00C14693" w:rsidRPr="00076F8D" w:rsidRDefault="00C14693" w:rsidP="00076F8D">
      <w:pPr>
        <w:ind w:firstLine="567"/>
        <w:contextualSpacing/>
        <w:jc w:val="both"/>
        <w:rPr>
          <w:rFonts w:ascii="Times New Roman" w:hAnsi="Times New Roman"/>
          <w:szCs w:val="24"/>
        </w:rPr>
      </w:pPr>
    </w:p>
    <w:p w:rsidR="00291043" w:rsidRPr="00076F8D" w:rsidRDefault="0029104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2</w:t>
      </w:r>
      <w:r w:rsidRPr="00076F8D">
        <w:rPr>
          <w:rFonts w:ascii="Times New Roman" w:hAnsi="Times New Roman"/>
          <w:b/>
          <w:szCs w:val="24"/>
        </w:rPr>
        <w:t>.</w:t>
      </w:r>
    </w:p>
    <w:p w:rsidR="00291043" w:rsidRPr="00076F8D" w:rsidRDefault="00291043" w:rsidP="00076F8D">
      <w:pPr>
        <w:ind w:firstLine="567"/>
        <w:contextualSpacing/>
        <w:jc w:val="both"/>
        <w:rPr>
          <w:rFonts w:ascii="Times New Roman" w:hAnsi="Times New Roman"/>
          <w:szCs w:val="24"/>
        </w:rPr>
      </w:pP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Skupština:</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donosi Statut i njegove izmjene i dopune,</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donosi Poslovnik o radu Skupštine,</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 xml:space="preserve">donosi opće akte </w:t>
      </w:r>
      <w:r w:rsidR="00F142A3" w:rsidRPr="00076F8D">
        <w:rPr>
          <w:rFonts w:ascii="Times New Roman" w:hAnsi="Times New Roman"/>
          <w:szCs w:val="24"/>
        </w:rPr>
        <w:t>Zajednice</w:t>
      </w:r>
      <w:r w:rsidRPr="00076F8D">
        <w:rPr>
          <w:rFonts w:ascii="Times New Roman" w:hAnsi="Times New Roman"/>
          <w:szCs w:val="24"/>
        </w:rPr>
        <w:t xml:space="preserve"> iz svoje nadležnosti,</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usvaja plan rada i financijski plan za sljedeću kalendarsku godinu i izvješće o radu za prethodnu kalendarsku godinu</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usvaja godišnje financijsko izvješće,</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odlučuje o promjeni ciljeva i djelat</w:t>
      </w:r>
      <w:r w:rsidR="00C14693">
        <w:rPr>
          <w:rFonts w:ascii="Times New Roman" w:hAnsi="Times New Roman"/>
          <w:szCs w:val="24"/>
        </w:rPr>
        <w:t>nosti,</w:t>
      </w:r>
      <w:r w:rsidR="00F426A3">
        <w:rPr>
          <w:rFonts w:ascii="Times New Roman" w:hAnsi="Times New Roman"/>
          <w:szCs w:val="24"/>
        </w:rPr>
        <w:t xml:space="preserve">gospodarskih djelatnosti, </w:t>
      </w:r>
      <w:r w:rsidRPr="00076F8D">
        <w:rPr>
          <w:rFonts w:ascii="Times New Roman" w:hAnsi="Times New Roman"/>
          <w:szCs w:val="24"/>
        </w:rPr>
        <w:t xml:space="preserve">prestanku rada i raspodjeli preostale imovine </w:t>
      </w:r>
      <w:r w:rsidR="00F142A3" w:rsidRPr="00076F8D">
        <w:rPr>
          <w:rFonts w:ascii="Times New Roman" w:hAnsi="Times New Roman"/>
          <w:szCs w:val="24"/>
        </w:rPr>
        <w:t>Zajednice</w:t>
      </w:r>
      <w:r w:rsidRPr="00076F8D">
        <w:rPr>
          <w:rFonts w:ascii="Times New Roman" w:hAnsi="Times New Roman"/>
          <w:szCs w:val="24"/>
        </w:rPr>
        <w:t>,</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 xml:space="preserve">donosi planove razvoja </w:t>
      </w:r>
      <w:r w:rsidR="00F142A3" w:rsidRPr="00076F8D">
        <w:rPr>
          <w:rFonts w:ascii="Times New Roman" w:hAnsi="Times New Roman"/>
          <w:szCs w:val="24"/>
        </w:rPr>
        <w:t>Zajednice</w:t>
      </w:r>
      <w:r w:rsidRPr="00076F8D">
        <w:rPr>
          <w:rFonts w:ascii="Times New Roman" w:hAnsi="Times New Roman"/>
          <w:szCs w:val="24"/>
        </w:rPr>
        <w:t>,</w:t>
      </w:r>
    </w:p>
    <w:p w:rsidR="00291043" w:rsidRPr="00B87911" w:rsidRDefault="00291043" w:rsidP="00076F8D">
      <w:pPr>
        <w:numPr>
          <w:ilvl w:val="0"/>
          <w:numId w:val="24"/>
        </w:numPr>
        <w:contextualSpacing/>
        <w:jc w:val="both"/>
        <w:rPr>
          <w:rFonts w:ascii="Times New Roman" w:hAnsi="Times New Roman"/>
          <w:szCs w:val="24"/>
          <w:lang w:val="de-DE"/>
        </w:rPr>
      </w:pPr>
      <w:r w:rsidRPr="00B87911">
        <w:rPr>
          <w:rFonts w:ascii="Times New Roman" w:hAnsi="Times New Roman"/>
          <w:szCs w:val="24"/>
          <w:lang w:val="de-DE"/>
        </w:rPr>
        <w:t>donosi odluku o statusnim promjenama,</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usvaja izvješće Nadzornog odbora,</w:t>
      </w:r>
    </w:p>
    <w:p w:rsidR="00291043" w:rsidRPr="0094414B" w:rsidRDefault="00291043" w:rsidP="00076F8D">
      <w:pPr>
        <w:numPr>
          <w:ilvl w:val="0"/>
          <w:numId w:val="24"/>
        </w:numPr>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bira i provodi opoziv predsjednika,</w:t>
      </w:r>
      <w:r w:rsidR="00A60A7F" w:rsidRPr="0094414B">
        <w:rPr>
          <w:rFonts w:ascii="Times New Roman" w:hAnsi="Times New Roman"/>
          <w:color w:val="000000" w:themeColor="text1"/>
          <w:szCs w:val="24"/>
        </w:rPr>
        <w:t xml:space="preserve">zamjenika predsjednika,zapovjednika i dva zamjenika zapovjednika te </w:t>
      </w:r>
      <w:r w:rsidRPr="0094414B">
        <w:rPr>
          <w:rFonts w:ascii="Times New Roman" w:hAnsi="Times New Roman"/>
          <w:color w:val="000000" w:themeColor="text1"/>
          <w:szCs w:val="24"/>
        </w:rPr>
        <w:t>članova</w:t>
      </w:r>
      <w:r w:rsidR="00072C89" w:rsidRPr="0094414B">
        <w:rPr>
          <w:rFonts w:ascii="Times New Roman" w:hAnsi="Times New Roman"/>
          <w:color w:val="000000" w:themeColor="text1"/>
          <w:szCs w:val="24"/>
        </w:rPr>
        <w:t xml:space="preserve"> Upravnog odbora, Nadzornog odbora i Suda časti,</w:t>
      </w:r>
    </w:p>
    <w:p w:rsidR="00B44607" w:rsidRPr="00076F8D" w:rsidRDefault="00B44607" w:rsidP="00076F8D">
      <w:pPr>
        <w:numPr>
          <w:ilvl w:val="0"/>
          <w:numId w:val="24"/>
        </w:numPr>
        <w:contextualSpacing/>
        <w:jc w:val="both"/>
        <w:rPr>
          <w:rFonts w:ascii="Times New Roman" w:hAnsi="Times New Roman"/>
          <w:szCs w:val="24"/>
        </w:rPr>
      </w:pPr>
      <w:r>
        <w:rPr>
          <w:rFonts w:ascii="Times New Roman" w:hAnsi="Times New Roman"/>
          <w:szCs w:val="24"/>
        </w:rPr>
        <w:t>odlučuje o udruživanju Zajednice u nadlažnu vatrogasnu zajednicu, odnosno odlučuje o udruživanju u sveze, zajednice, mreže i druge oblike povezivanja udruga;</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bira</w:t>
      </w:r>
      <w:r w:rsidR="00716424">
        <w:rPr>
          <w:rFonts w:ascii="Times New Roman" w:hAnsi="Times New Roman"/>
          <w:szCs w:val="24"/>
        </w:rPr>
        <w:t xml:space="preserve"> i opoziva </w:t>
      </w:r>
      <w:r w:rsidRPr="00076F8D">
        <w:rPr>
          <w:rFonts w:ascii="Times New Roman" w:hAnsi="Times New Roman"/>
          <w:szCs w:val="24"/>
        </w:rPr>
        <w:t xml:space="preserve">predstavnike </w:t>
      </w:r>
      <w:r w:rsidR="00F142A3" w:rsidRPr="00076F8D">
        <w:rPr>
          <w:rFonts w:ascii="Times New Roman" w:hAnsi="Times New Roman"/>
          <w:szCs w:val="24"/>
        </w:rPr>
        <w:t xml:space="preserve">Zajednice </w:t>
      </w:r>
      <w:r w:rsidRPr="00076F8D">
        <w:rPr>
          <w:rFonts w:ascii="Times New Roman" w:hAnsi="Times New Roman"/>
          <w:szCs w:val="24"/>
        </w:rPr>
        <w:t>u tijela nadležne vatrogasne zajednice</w:t>
      </w:r>
      <w:r w:rsidR="00C14693">
        <w:rPr>
          <w:rFonts w:ascii="Times New Roman" w:hAnsi="Times New Roman"/>
          <w:szCs w:val="24"/>
        </w:rPr>
        <w:t>,</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 xml:space="preserve">donosi odluku o dodjeli statusa počasnog dužnosnika odnosno počasnog člana </w:t>
      </w:r>
    </w:p>
    <w:p w:rsidR="00291043" w:rsidRPr="00076F8D" w:rsidRDefault="00F142A3" w:rsidP="00076F8D">
      <w:pPr>
        <w:ind w:left="1287"/>
        <w:contextualSpacing/>
        <w:jc w:val="both"/>
        <w:rPr>
          <w:rFonts w:ascii="Times New Roman" w:hAnsi="Times New Roman"/>
          <w:szCs w:val="24"/>
        </w:rPr>
      </w:pPr>
      <w:r w:rsidRPr="00076F8D">
        <w:rPr>
          <w:rFonts w:ascii="Times New Roman" w:hAnsi="Times New Roman"/>
          <w:szCs w:val="24"/>
        </w:rPr>
        <w:t>Zajednice</w:t>
      </w:r>
      <w:r w:rsidR="00291043" w:rsidRPr="00076F8D">
        <w:rPr>
          <w:rFonts w:ascii="Times New Roman" w:hAnsi="Times New Roman"/>
          <w:szCs w:val="24"/>
        </w:rPr>
        <w:t>;</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 xml:space="preserve">donosi odluku o prestanku rada </w:t>
      </w:r>
      <w:r w:rsidR="00F142A3" w:rsidRPr="00076F8D">
        <w:rPr>
          <w:rFonts w:ascii="Times New Roman" w:hAnsi="Times New Roman"/>
          <w:szCs w:val="24"/>
        </w:rPr>
        <w:t>Zajednice</w:t>
      </w:r>
      <w:r w:rsidRPr="00076F8D">
        <w:rPr>
          <w:rFonts w:ascii="Times New Roman" w:hAnsi="Times New Roman"/>
          <w:szCs w:val="24"/>
        </w:rPr>
        <w:t>;</w:t>
      </w:r>
    </w:p>
    <w:p w:rsidR="00291043" w:rsidRPr="00076F8D" w:rsidRDefault="00291043" w:rsidP="00076F8D">
      <w:pPr>
        <w:numPr>
          <w:ilvl w:val="0"/>
          <w:numId w:val="24"/>
        </w:numPr>
        <w:contextualSpacing/>
        <w:jc w:val="both"/>
        <w:rPr>
          <w:rFonts w:ascii="Times New Roman" w:hAnsi="Times New Roman"/>
          <w:szCs w:val="24"/>
        </w:rPr>
      </w:pPr>
      <w:r w:rsidRPr="00076F8D">
        <w:rPr>
          <w:rFonts w:ascii="Times New Roman" w:hAnsi="Times New Roman"/>
          <w:szCs w:val="24"/>
        </w:rPr>
        <w:t>odlučuje o uvođenju i iznosu članarine;</w:t>
      </w:r>
    </w:p>
    <w:p w:rsidR="00291043" w:rsidRPr="00076F8D" w:rsidRDefault="00291043" w:rsidP="008A524B">
      <w:pPr>
        <w:ind w:firstLine="708"/>
        <w:contextualSpacing/>
        <w:jc w:val="both"/>
        <w:rPr>
          <w:rFonts w:ascii="Times New Roman" w:hAnsi="Times New Roman"/>
          <w:szCs w:val="24"/>
        </w:rPr>
      </w:pPr>
      <w:r w:rsidRPr="00076F8D">
        <w:rPr>
          <w:rFonts w:ascii="Times New Roman" w:hAnsi="Times New Roman"/>
          <w:szCs w:val="24"/>
        </w:rPr>
        <w:t xml:space="preserve">Skupština </w:t>
      </w:r>
      <w:r w:rsidR="00F142A3" w:rsidRPr="00076F8D">
        <w:rPr>
          <w:rFonts w:ascii="Times New Roman" w:hAnsi="Times New Roman"/>
          <w:szCs w:val="24"/>
        </w:rPr>
        <w:t xml:space="preserve">Zajednice </w:t>
      </w:r>
      <w:r w:rsidRPr="00076F8D">
        <w:rPr>
          <w:rFonts w:ascii="Times New Roman" w:hAnsi="Times New Roman"/>
          <w:szCs w:val="24"/>
        </w:rPr>
        <w:t xml:space="preserve">može ovlastiti </w:t>
      </w:r>
      <w:r w:rsidR="006337CE">
        <w:rPr>
          <w:rFonts w:ascii="Times New Roman" w:hAnsi="Times New Roman"/>
          <w:szCs w:val="24"/>
        </w:rPr>
        <w:t xml:space="preserve">Upravni odbor </w:t>
      </w:r>
      <w:r w:rsidRPr="00076F8D">
        <w:rPr>
          <w:rFonts w:ascii="Times New Roman" w:hAnsi="Times New Roman"/>
          <w:szCs w:val="24"/>
        </w:rPr>
        <w:t>za donošenje odluka iz ovog  članka, i to:</w:t>
      </w:r>
    </w:p>
    <w:p w:rsidR="00291043" w:rsidRPr="00076F8D" w:rsidRDefault="00291043" w:rsidP="00076F8D">
      <w:pPr>
        <w:numPr>
          <w:ilvl w:val="0"/>
          <w:numId w:val="25"/>
        </w:numPr>
        <w:contextualSpacing/>
        <w:jc w:val="both"/>
        <w:rPr>
          <w:rFonts w:ascii="Times New Roman" w:hAnsi="Times New Roman"/>
          <w:szCs w:val="24"/>
        </w:rPr>
      </w:pPr>
      <w:r w:rsidRPr="00076F8D">
        <w:rPr>
          <w:rFonts w:ascii="Times New Roman" w:hAnsi="Times New Roman"/>
          <w:szCs w:val="24"/>
        </w:rPr>
        <w:t xml:space="preserve">izmjene i dopune plana rada i financijskog plana za tekuću godinu, </w:t>
      </w:r>
    </w:p>
    <w:p w:rsidR="00291043" w:rsidRPr="00076F8D" w:rsidRDefault="00291043" w:rsidP="00076F8D">
      <w:pPr>
        <w:numPr>
          <w:ilvl w:val="0"/>
          <w:numId w:val="25"/>
        </w:numPr>
        <w:contextualSpacing/>
        <w:jc w:val="both"/>
        <w:rPr>
          <w:rFonts w:ascii="Times New Roman" w:hAnsi="Times New Roman"/>
          <w:szCs w:val="24"/>
        </w:rPr>
      </w:pPr>
      <w:r w:rsidRPr="00076F8D">
        <w:rPr>
          <w:rFonts w:ascii="Times New Roman" w:hAnsi="Times New Roman"/>
          <w:szCs w:val="24"/>
        </w:rPr>
        <w:t xml:space="preserve">izboru predstavnika </w:t>
      </w:r>
      <w:r w:rsidR="00F142A3" w:rsidRPr="00076F8D">
        <w:rPr>
          <w:rFonts w:ascii="Times New Roman" w:hAnsi="Times New Roman"/>
          <w:szCs w:val="24"/>
        </w:rPr>
        <w:t xml:space="preserve">Zajednice </w:t>
      </w:r>
      <w:r w:rsidRPr="00076F8D">
        <w:rPr>
          <w:rFonts w:ascii="Times New Roman" w:hAnsi="Times New Roman"/>
          <w:szCs w:val="24"/>
        </w:rPr>
        <w:t>u tijela nadležne vatrogasne zajednice,</w:t>
      </w:r>
      <w:r w:rsidR="00276880">
        <w:rPr>
          <w:rFonts w:ascii="Times New Roman" w:hAnsi="Times New Roman"/>
          <w:szCs w:val="24"/>
        </w:rPr>
        <w:t>osim delegata članova Skupštine,</w:t>
      </w:r>
      <w:r w:rsidRPr="00076F8D">
        <w:rPr>
          <w:rFonts w:ascii="Times New Roman" w:hAnsi="Times New Roman"/>
          <w:szCs w:val="24"/>
        </w:rPr>
        <w:t xml:space="preserve"> uz verifikaciju na prvoj narednoj sjednici Skupštine,</w:t>
      </w:r>
    </w:p>
    <w:p w:rsidR="00291043" w:rsidRPr="00076F8D" w:rsidRDefault="00291043" w:rsidP="00076F8D">
      <w:pPr>
        <w:numPr>
          <w:ilvl w:val="0"/>
          <w:numId w:val="25"/>
        </w:numPr>
        <w:contextualSpacing/>
        <w:jc w:val="both"/>
        <w:rPr>
          <w:rFonts w:ascii="Times New Roman" w:hAnsi="Times New Roman"/>
          <w:szCs w:val="24"/>
        </w:rPr>
      </w:pPr>
      <w:r w:rsidRPr="00076F8D">
        <w:rPr>
          <w:rFonts w:ascii="Times New Roman" w:hAnsi="Times New Roman"/>
          <w:szCs w:val="24"/>
        </w:rPr>
        <w:t>usvajanje završnog računa.</w:t>
      </w:r>
    </w:p>
    <w:p w:rsidR="00291043" w:rsidRPr="00076F8D" w:rsidRDefault="00291043"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601D4" w:rsidRPr="00C14693" w:rsidRDefault="00795879" w:rsidP="00076F8D">
      <w:pPr>
        <w:pStyle w:val="Naslov2"/>
        <w:contextualSpacing/>
        <w:rPr>
          <w:rFonts w:ascii="Times New Roman" w:hAnsi="Times New Roman"/>
          <w:b/>
          <w:szCs w:val="24"/>
          <w:lang w:val="de-DE"/>
        </w:rPr>
      </w:pPr>
      <w:bookmarkStart w:id="20" w:name="_Toc395968842"/>
      <w:r>
        <w:rPr>
          <w:rFonts w:ascii="Times New Roman" w:hAnsi="Times New Roman"/>
          <w:b/>
          <w:szCs w:val="24"/>
          <w:lang w:val="de-DE"/>
        </w:rPr>
        <w:t xml:space="preserve">U p r a v n i  o d b o r  </w:t>
      </w:r>
      <w:r w:rsidR="000601D4" w:rsidRPr="00B87911">
        <w:rPr>
          <w:rFonts w:ascii="Times New Roman" w:hAnsi="Times New Roman"/>
          <w:b/>
          <w:szCs w:val="24"/>
          <w:lang w:val="de-DE"/>
        </w:rPr>
        <w:t>Z</w:t>
      </w:r>
      <w:r w:rsidR="002B36A7">
        <w:rPr>
          <w:rFonts w:ascii="Times New Roman" w:hAnsi="Times New Roman"/>
          <w:b/>
          <w:szCs w:val="24"/>
          <w:lang w:val="de-DE"/>
        </w:rPr>
        <w:t xml:space="preserve"> </w:t>
      </w:r>
      <w:r w:rsidR="000601D4" w:rsidRPr="00B87911">
        <w:rPr>
          <w:rFonts w:ascii="Times New Roman" w:hAnsi="Times New Roman"/>
          <w:b/>
          <w:szCs w:val="24"/>
          <w:lang w:val="de-DE"/>
        </w:rPr>
        <w:t>a</w:t>
      </w:r>
      <w:r w:rsidR="002B36A7">
        <w:rPr>
          <w:rFonts w:ascii="Times New Roman" w:hAnsi="Times New Roman"/>
          <w:b/>
          <w:szCs w:val="24"/>
          <w:lang w:val="de-DE"/>
        </w:rPr>
        <w:t xml:space="preserve"> </w:t>
      </w:r>
      <w:r w:rsidR="000601D4" w:rsidRPr="00B87911">
        <w:rPr>
          <w:rFonts w:ascii="Times New Roman" w:hAnsi="Times New Roman"/>
          <w:b/>
          <w:szCs w:val="24"/>
          <w:lang w:val="de-DE"/>
        </w:rPr>
        <w:t>j</w:t>
      </w:r>
      <w:r w:rsidR="002B36A7">
        <w:rPr>
          <w:rFonts w:ascii="Times New Roman" w:hAnsi="Times New Roman"/>
          <w:b/>
          <w:szCs w:val="24"/>
          <w:lang w:val="de-DE"/>
        </w:rPr>
        <w:t xml:space="preserve"> </w:t>
      </w:r>
      <w:r w:rsidR="000601D4" w:rsidRPr="00B87911">
        <w:rPr>
          <w:rFonts w:ascii="Times New Roman" w:hAnsi="Times New Roman"/>
          <w:b/>
          <w:szCs w:val="24"/>
          <w:lang w:val="de-DE"/>
        </w:rPr>
        <w:t>e</w:t>
      </w:r>
      <w:r w:rsidR="002B36A7">
        <w:rPr>
          <w:rFonts w:ascii="Times New Roman" w:hAnsi="Times New Roman"/>
          <w:b/>
          <w:szCs w:val="24"/>
          <w:lang w:val="de-DE"/>
        </w:rPr>
        <w:t xml:space="preserve"> </w:t>
      </w:r>
      <w:r w:rsidR="000601D4" w:rsidRPr="00B87911">
        <w:rPr>
          <w:rFonts w:ascii="Times New Roman" w:hAnsi="Times New Roman"/>
          <w:b/>
          <w:szCs w:val="24"/>
          <w:lang w:val="de-DE"/>
        </w:rPr>
        <w:t>d</w:t>
      </w:r>
      <w:r w:rsidR="002B36A7">
        <w:rPr>
          <w:rFonts w:ascii="Times New Roman" w:hAnsi="Times New Roman"/>
          <w:b/>
          <w:szCs w:val="24"/>
          <w:lang w:val="de-DE"/>
        </w:rPr>
        <w:t xml:space="preserve"> </w:t>
      </w:r>
      <w:r w:rsidR="000601D4" w:rsidRPr="00B87911">
        <w:rPr>
          <w:rFonts w:ascii="Times New Roman" w:hAnsi="Times New Roman"/>
          <w:b/>
          <w:szCs w:val="24"/>
          <w:lang w:val="de-DE"/>
        </w:rPr>
        <w:t>n</w:t>
      </w:r>
      <w:bookmarkEnd w:id="20"/>
      <w:r w:rsidR="002B36A7">
        <w:rPr>
          <w:rFonts w:ascii="Times New Roman" w:hAnsi="Times New Roman"/>
          <w:b/>
          <w:szCs w:val="24"/>
          <w:lang w:val="de-DE"/>
        </w:rPr>
        <w:t xml:space="preserve"> </w:t>
      </w:r>
      <w:r w:rsidR="00E13060">
        <w:rPr>
          <w:rFonts w:ascii="Times New Roman" w:hAnsi="Times New Roman"/>
          <w:b/>
          <w:szCs w:val="24"/>
          <w:lang w:val="de-DE"/>
        </w:rPr>
        <w:t>i</w:t>
      </w:r>
      <w:r w:rsidR="002B36A7">
        <w:rPr>
          <w:rFonts w:ascii="Times New Roman" w:hAnsi="Times New Roman"/>
          <w:b/>
          <w:szCs w:val="24"/>
          <w:lang w:val="de-DE"/>
        </w:rPr>
        <w:t xml:space="preserve"> </w:t>
      </w:r>
      <w:r w:rsidR="00E13060">
        <w:rPr>
          <w:rFonts w:ascii="Times New Roman" w:hAnsi="Times New Roman"/>
          <w:b/>
          <w:szCs w:val="24"/>
          <w:lang w:val="de-DE"/>
        </w:rPr>
        <w:t>c</w:t>
      </w:r>
      <w:r w:rsidR="002B36A7">
        <w:rPr>
          <w:rFonts w:ascii="Times New Roman" w:hAnsi="Times New Roman"/>
          <w:b/>
          <w:szCs w:val="24"/>
          <w:lang w:val="de-DE"/>
        </w:rPr>
        <w:t xml:space="preserve"> </w:t>
      </w:r>
      <w:r w:rsidR="00E13060">
        <w:rPr>
          <w:rFonts w:ascii="Times New Roman" w:hAnsi="Times New Roman"/>
          <w:b/>
          <w:szCs w:val="24"/>
          <w:lang w:val="de-DE"/>
        </w:rPr>
        <w:t>e</w:t>
      </w:r>
    </w:p>
    <w:p w:rsidR="000601D4" w:rsidRPr="00C14693" w:rsidRDefault="000601D4" w:rsidP="00076F8D">
      <w:pPr>
        <w:contextualSpacing/>
        <w:jc w:val="both"/>
        <w:rPr>
          <w:rFonts w:ascii="Times New Roman" w:hAnsi="Times New Roman"/>
          <w:szCs w:val="24"/>
          <w:lang w:val="de-DE"/>
        </w:rPr>
      </w:pPr>
    </w:p>
    <w:p w:rsidR="00F142A3" w:rsidRPr="00C14693" w:rsidRDefault="00F142A3" w:rsidP="00076F8D">
      <w:pPr>
        <w:contextualSpacing/>
        <w:jc w:val="center"/>
        <w:rPr>
          <w:rFonts w:ascii="Times New Roman" w:hAnsi="Times New Roman"/>
          <w:b/>
          <w:szCs w:val="24"/>
          <w:lang w:val="de-DE"/>
        </w:rPr>
      </w:pPr>
      <w:r w:rsidRPr="00C14693">
        <w:rPr>
          <w:rFonts w:ascii="Times New Roman" w:hAnsi="Times New Roman"/>
          <w:b/>
          <w:szCs w:val="24"/>
          <w:lang w:val="de-DE"/>
        </w:rPr>
        <w:t xml:space="preserve">Članak </w:t>
      </w:r>
      <w:r w:rsidR="00FF5A7B" w:rsidRPr="00C14693">
        <w:rPr>
          <w:rFonts w:ascii="Times New Roman" w:hAnsi="Times New Roman"/>
          <w:b/>
          <w:szCs w:val="24"/>
          <w:lang w:val="de-DE"/>
        </w:rPr>
        <w:t>3</w:t>
      </w:r>
      <w:r w:rsidR="00D10F98" w:rsidRPr="00C14693">
        <w:rPr>
          <w:rFonts w:ascii="Times New Roman" w:hAnsi="Times New Roman"/>
          <w:b/>
          <w:szCs w:val="24"/>
          <w:lang w:val="de-DE"/>
        </w:rPr>
        <w:t>3</w:t>
      </w:r>
      <w:r w:rsidRPr="00C14693">
        <w:rPr>
          <w:rFonts w:ascii="Times New Roman" w:hAnsi="Times New Roman"/>
          <w:b/>
          <w:szCs w:val="24"/>
          <w:lang w:val="de-DE"/>
        </w:rPr>
        <w:t>.</w:t>
      </w:r>
    </w:p>
    <w:p w:rsidR="00F142A3" w:rsidRPr="00C14693" w:rsidRDefault="00F142A3" w:rsidP="00076F8D">
      <w:pPr>
        <w:ind w:firstLine="567"/>
        <w:contextualSpacing/>
        <w:jc w:val="both"/>
        <w:rPr>
          <w:rFonts w:ascii="Times New Roman" w:hAnsi="Times New Roman"/>
          <w:szCs w:val="24"/>
          <w:lang w:val="de-DE"/>
        </w:rPr>
      </w:pPr>
    </w:p>
    <w:p w:rsidR="00F142A3" w:rsidRPr="0094414B" w:rsidRDefault="00795879" w:rsidP="008A524B">
      <w:pPr>
        <w:ind w:firstLine="708"/>
        <w:contextualSpacing/>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Upravni odbor</w:t>
      </w:r>
      <w:r w:rsidR="00C14693" w:rsidRPr="0094414B">
        <w:rPr>
          <w:rFonts w:ascii="Times New Roman" w:hAnsi="Times New Roman"/>
          <w:color w:val="000000" w:themeColor="text1"/>
          <w:szCs w:val="24"/>
          <w:lang w:val="de-DE"/>
        </w:rPr>
        <w:t xml:space="preserve"> Zajednice</w:t>
      </w:r>
      <w:r w:rsidR="00F142A3" w:rsidRPr="0094414B">
        <w:rPr>
          <w:rFonts w:ascii="Times New Roman" w:hAnsi="Times New Roman"/>
          <w:color w:val="000000" w:themeColor="text1"/>
          <w:szCs w:val="24"/>
          <w:lang w:val="de-DE"/>
        </w:rPr>
        <w:t xml:space="preserve"> upravlja radom Zajednice između dviju sjednica Skupštine.</w:t>
      </w:r>
    </w:p>
    <w:p w:rsidR="00F142A3" w:rsidRPr="0094414B" w:rsidRDefault="00F142A3" w:rsidP="008A524B">
      <w:pPr>
        <w:ind w:firstLine="708"/>
        <w:contextualSpacing/>
        <w:jc w:val="both"/>
        <w:rPr>
          <w:rFonts w:ascii="Times New Roman" w:hAnsi="Times New Roman"/>
          <w:color w:val="000000" w:themeColor="text1"/>
          <w:szCs w:val="24"/>
          <w:lang w:val="de-DE"/>
        </w:rPr>
      </w:pPr>
      <w:r w:rsidRPr="0094414B">
        <w:rPr>
          <w:rFonts w:ascii="Times New Roman" w:hAnsi="Times New Roman"/>
          <w:color w:val="000000" w:themeColor="text1"/>
          <w:szCs w:val="24"/>
          <w:lang w:val="de-DE"/>
        </w:rPr>
        <w:t>Predsjednik, zapov</w:t>
      </w:r>
      <w:r w:rsidR="00B44607" w:rsidRPr="0094414B">
        <w:rPr>
          <w:rFonts w:ascii="Times New Roman" w:hAnsi="Times New Roman"/>
          <w:color w:val="000000" w:themeColor="text1"/>
          <w:szCs w:val="24"/>
          <w:lang w:val="de-DE"/>
        </w:rPr>
        <w:t>jednik</w:t>
      </w:r>
      <w:r w:rsidR="00E13060" w:rsidRPr="0094414B">
        <w:rPr>
          <w:rFonts w:ascii="Times New Roman" w:hAnsi="Times New Roman"/>
          <w:color w:val="000000" w:themeColor="text1"/>
          <w:szCs w:val="24"/>
          <w:lang w:val="de-DE"/>
        </w:rPr>
        <w:t>, zamjenik predsjednik</w:t>
      </w:r>
      <w:r w:rsidR="0094414B" w:rsidRPr="0094414B">
        <w:rPr>
          <w:rFonts w:ascii="Times New Roman" w:hAnsi="Times New Roman"/>
          <w:color w:val="000000" w:themeColor="text1"/>
          <w:szCs w:val="24"/>
          <w:lang w:val="de-DE"/>
        </w:rPr>
        <w:t>a</w:t>
      </w:r>
      <w:r w:rsidR="006337CE" w:rsidRPr="0094414B">
        <w:rPr>
          <w:rFonts w:ascii="Times New Roman" w:hAnsi="Times New Roman"/>
          <w:color w:val="000000" w:themeColor="text1"/>
          <w:szCs w:val="24"/>
          <w:lang w:val="de-DE"/>
        </w:rPr>
        <w:t xml:space="preserve"> i tajnik</w:t>
      </w:r>
      <w:r w:rsidR="00CD1C07" w:rsidRPr="0094414B">
        <w:rPr>
          <w:rFonts w:ascii="Times New Roman" w:hAnsi="Times New Roman"/>
          <w:color w:val="000000" w:themeColor="text1"/>
          <w:szCs w:val="24"/>
          <w:lang w:val="de-DE"/>
        </w:rPr>
        <w:t xml:space="preserve"> </w:t>
      </w:r>
      <w:r w:rsidR="00795879" w:rsidRPr="0094414B">
        <w:rPr>
          <w:rFonts w:ascii="Times New Roman" w:hAnsi="Times New Roman"/>
          <w:color w:val="000000" w:themeColor="text1"/>
          <w:szCs w:val="24"/>
          <w:lang w:val="de-DE"/>
        </w:rPr>
        <w:t>članovi su Upravnog odbora</w:t>
      </w:r>
      <w:r w:rsidRPr="0094414B">
        <w:rPr>
          <w:rFonts w:ascii="Times New Roman" w:hAnsi="Times New Roman"/>
          <w:color w:val="000000" w:themeColor="text1"/>
          <w:szCs w:val="24"/>
          <w:lang w:val="de-DE"/>
        </w:rPr>
        <w:t xml:space="preserve"> po položaju, s pravom odlučivanja.</w:t>
      </w:r>
    </w:p>
    <w:p w:rsidR="00CB30F7" w:rsidRPr="0094414B" w:rsidRDefault="00CB30F7"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Ostal</w:t>
      </w:r>
      <w:r w:rsidR="00795879" w:rsidRPr="0094414B">
        <w:rPr>
          <w:rFonts w:ascii="Times New Roman" w:hAnsi="Times New Roman"/>
          <w:color w:val="000000" w:themeColor="text1"/>
          <w:szCs w:val="24"/>
        </w:rPr>
        <w:t>e članove Upravnog odbora</w:t>
      </w:r>
      <w:r w:rsidR="000C7208">
        <w:rPr>
          <w:rFonts w:ascii="Times New Roman" w:hAnsi="Times New Roman"/>
          <w:color w:val="000000" w:themeColor="text1"/>
          <w:szCs w:val="24"/>
        </w:rPr>
        <w:t xml:space="preserve"> bira Skupština,s time da osim Zapovjednika u Upravni odbor ne može biti birano više delegate iz iste članice.</w:t>
      </w:r>
      <w:r w:rsidR="00C14693" w:rsidRPr="0094414B">
        <w:rPr>
          <w:rFonts w:ascii="Times New Roman" w:hAnsi="Times New Roman"/>
          <w:color w:val="000000" w:themeColor="text1"/>
          <w:szCs w:val="24"/>
        </w:rPr>
        <w:t xml:space="preserve"> Prije izbora</w:t>
      </w:r>
      <w:r w:rsidR="00757F7C" w:rsidRPr="0094414B">
        <w:rPr>
          <w:rFonts w:ascii="Times New Roman" w:hAnsi="Times New Roman"/>
          <w:color w:val="000000" w:themeColor="text1"/>
          <w:szCs w:val="24"/>
        </w:rPr>
        <w:t xml:space="preserve"> Skupština utvr</w:t>
      </w:r>
      <w:r w:rsidR="006C4B32" w:rsidRPr="0094414B">
        <w:rPr>
          <w:rFonts w:ascii="Times New Roman" w:hAnsi="Times New Roman"/>
          <w:color w:val="000000" w:themeColor="text1"/>
          <w:szCs w:val="24"/>
        </w:rPr>
        <w:t>đuje broj članova Upravnog odbora</w:t>
      </w:r>
      <w:r w:rsidR="00757F7C" w:rsidRPr="0094414B">
        <w:rPr>
          <w:rFonts w:ascii="Times New Roman" w:hAnsi="Times New Roman"/>
          <w:color w:val="000000" w:themeColor="text1"/>
          <w:szCs w:val="24"/>
        </w:rPr>
        <w:t xml:space="preserve"> u pojedinom mandatu.</w:t>
      </w:r>
    </w:p>
    <w:p w:rsidR="00F142A3" w:rsidRPr="0094414B" w:rsidRDefault="00795879"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Radom Upravnog odbora</w:t>
      </w:r>
      <w:r w:rsidR="00F142A3" w:rsidRPr="0094414B">
        <w:rPr>
          <w:rFonts w:ascii="Times New Roman" w:hAnsi="Times New Roman"/>
          <w:color w:val="000000" w:themeColor="text1"/>
          <w:szCs w:val="24"/>
        </w:rPr>
        <w:t xml:space="preserve"> upravlja predsjednik Zajednice, a u njegovoj odsutnosti njegov zamjenik.</w:t>
      </w:r>
    </w:p>
    <w:p w:rsidR="0041196D" w:rsidRDefault="0041196D" w:rsidP="0041196D">
      <w:pPr>
        <w:contextualSpacing/>
        <w:rPr>
          <w:rFonts w:ascii="Times New Roman" w:hAnsi="Times New Roman"/>
          <w:szCs w:val="24"/>
        </w:rPr>
      </w:pPr>
    </w:p>
    <w:p w:rsidR="0041196D" w:rsidRPr="00076F8D" w:rsidRDefault="0041196D" w:rsidP="0041196D">
      <w:pPr>
        <w:contextualSpacing/>
        <w:rPr>
          <w:rFonts w:ascii="Times New Roman" w:hAnsi="Times New Roman"/>
          <w:szCs w:val="24"/>
        </w:rPr>
      </w:pPr>
    </w:p>
    <w:p w:rsidR="00F142A3" w:rsidRPr="00076F8D" w:rsidRDefault="00F142A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4</w:t>
      </w:r>
      <w:r w:rsidRPr="00076F8D">
        <w:rPr>
          <w:rFonts w:ascii="Times New Roman" w:hAnsi="Times New Roman"/>
          <w:b/>
          <w:szCs w:val="24"/>
        </w:rPr>
        <w:t>.</w:t>
      </w:r>
    </w:p>
    <w:p w:rsidR="00F142A3" w:rsidRPr="00076F8D" w:rsidRDefault="00F142A3" w:rsidP="00076F8D">
      <w:pPr>
        <w:ind w:firstLine="567"/>
        <w:contextualSpacing/>
        <w:jc w:val="both"/>
        <w:rPr>
          <w:rFonts w:ascii="Times New Roman" w:hAnsi="Times New Roman"/>
          <w:szCs w:val="24"/>
        </w:rPr>
      </w:pPr>
    </w:p>
    <w:p w:rsidR="00F142A3" w:rsidRPr="00076F8D" w:rsidRDefault="00F142A3" w:rsidP="008A524B">
      <w:pPr>
        <w:ind w:firstLine="708"/>
        <w:contextualSpacing/>
        <w:jc w:val="both"/>
        <w:rPr>
          <w:rFonts w:ascii="Times New Roman" w:hAnsi="Times New Roman"/>
          <w:szCs w:val="24"/>
        </w:rPr>
      </w:pPr>
      <w:r w:rsidRPr="00076F8D">
        <w:rPr>
          <w:rFonts w:ascii="Times New Roman" w:hAnsi="Times New Roman"/>
          <w:szCs w:val="24"/>
        </w:rPr>
        <w:t xml:space="preserve">Sjednice </w:t>
      </w:r>
      <w:r w:rsidR="00DA7D83">
        <w:rPr>
          <w:rFonts w:ascii="Times New Roman" w:hAnsi="Times New Roman"/>
          <w:szCs w:val="24"/>
        </w:rPr>
        <w:t>Upravnog odbora</w:t>
      </w:r>
      <w:r w:rsidR="006C4B32">
        <w:rPr>
          <w:rFonts w:ascii="Times New Roman" w:hAnsi="Times New Roman"/>
          <w:szCs w:val="24"/>
        </w:rPr>
        <w:t xml:space="preserve"> </w:t>
      </w:r>
      <w:r w:rsidRPr="00076F8D">
        <w:rPr>
          <w:rFonts w:ascii="Times New Roman" w:hAnsi="Times New Roman"/>
          <w:szCs w:val="24"/>
        </w:rPr>
        <w:t xml:space="preserve">saziva predsjednik prema potrebi a najmanje četiri puta godišnje. </w:t>
      </w:r>
    </w:p>
    <w:p w:rsidR="00F142A3" w:rsidRPr="00076F8D" w:rsidRDefault="00DA7D83" w:rsidP="008A524B">
      <w:pPr>
        <w:ind w:firstLine="708"/>
        <w:contextualSpacing/>
        <w:jc w:val="both"/>
        <w:rPr>
          <w:rFonts w:ascii="Times New Roman" w:hAnsi="Times New Roman"/>
          <w:szCs w:val="24"/>
        </w:rPr>
      </w:pPr>
      <w:r>
        <w:rPr>
          <w:rFonts w:ascii="Times New Roman" w:hAnsi="Times New Roman"/>
          <w:szCs w:val="24"/>
        </w:rPr>
        <w:t>Upravni odbor</w:t>
      </w:r>
      <w:r w:rsidR="006C4B32">
        <w:rPr>
          <w:rFonts w:ascii="Times New Roman" w:hAnsi="Times New Roman"/>
          <w:szCs w:val="24"/>
        </w:rPr>
        <w:t xml:space="preserve"> </w:t>
      </w:r>
      <w:r w:rsidR="00F142A3" w:rsidRPr="00076F8D">
        <w:rPr>
          <w:rFonts w:ascii="Times New Roman" w:hAnsi="Times New Roman"/>
          <w:szCs w:val="24"/>
        </w:rPr>
        <w:t xml:space="preserve">može pravovaljano odlučivati ukoliko je sjednici nazočna natpolovična većina članova. </w:t>
      </w:r>
    </w:p>
    <w:p w:rsidR="00F142A3" w:rsidRPr="0094414B" w:rsidRDefault="00F142A3"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 xml:space="preserve">Pravovaljane odluke donose se </w:t>
      </w:r>
      <w:r w:rsidR="0094414B" w:rsidRPr="0094414B">
        <w:rPr>
          <w:rFonts w:ascii="Times New Roman" w:hAnsi="Times New Roman"/>
          <w:color w:val="000000" w:themeColor="text1"/>
          <w:szCs w:val="24"/>
        </w:rPr>
        <w:t>natpolovičnom većinom nazočnih.</w:t>
      </w:r>
    </w:p>
    <w:p w:rsidR="00F142A3" w:rsidRPr="00076F8D" w:rsidRDefault="00F142A3" w:rsidP="00076F8D">
      <w:pPr>
        <w:contextualSpacing/>
        <w:jc w:val="both"/>
        <w:rPr>
          <w:rFonts w:ascii="Times New Roman" w:hAnsi="Times New Roman"/>
          <w:szCs w:val="24"/>
        </w:rPr>
      </w:pPr>
    </w:p>
    <w:p w:rsidR="00F142A3" w:rsidRPr="00076F8D" w:rsidRDefault="00F142A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5</w:t>
      </w:r>
      <w:r w:rsidRPr="00076F8D">
        <w:rPr>
          <w:rFonts w:ascii="Times New Roman" w:hAnsi="Times New Roman"/>
          <w:b/>
          <w:szCs w:val="24"/>
        </w:rPr>
        <w:t>.</w:t>
      </w:r>
    </w:p>
    <w:p w:rsidR="00F142A3" w:rsidRPr="0094414B" w:rsidRDefault="00F142A3" w:rsidP="00076F8D">
      <w:pPr>
        <w:ind w:firstLine="567"/>
        <w:contextualSpacing/>
        <w:jc w:val="both"/>
        <w:rPr>
          <w:rFonts w:ascii="Times New Roman" w:hAnsi="Times New Roman"/>
          <w:color w:val="000000" w:themeColor="text1"/>
          <w:szCs w:val="24"/>
        </w:rPr>
      </w:pPr>
    </w:p>
    <w:p w:rsidR="00F142A3" w:rsidRPr="0094414B" w:rsidRDefault="00F142A3" w:rsidP="008A524B">
      <w:pPr>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 xml:space="preserve">Članovi </w:t>
      </w:r>
      <w:r w:rsidR="00DA7D83" w:rsidRPr="0094414B">
        <w:rPr>
          <w:rFonts w:ascii="Times New Roman" w:hAnsi="Times New Roman"/>
          <w:color w:val="000000" w:themeColor="text1"/>
          <w:szCs w:val="24"/>
        </w:rPr>
        <w:t>Upravnog odbora</w:t>
      </w:r>
      <w:r w:rsidR="006C4B32" w:rsidRPr="0094414B">
        <w:rPr>
          <w:rFonts w:ascii="Times New Roman" w:hAnsi="Times New Roman"/>
          <w:color w:val="000000" w:themeColor="text1"/>
          <w:szCs w:val="24"/>
        </w:rPr>
        <w:t xml:space="preserve"> </w:t>
      </w:r>
      <w:r w:rsidRPr="0094414B">
        <w:rPr>
          <w:rFonts w:ascii="Times New Roman" w:hAnsi="Times New Roman"/>
          <w:color w:val="000000" w:themeColor="text1"/>
          <w:szCs w:val="24"/>
        </w:rPr>
        <w:t xml:space="preserve">odgovorni su Skupštini za svoj rad, a predsjednik </w:t>
      </w:r>
      <w:r w:rsidR="00DA7D83" w:rsidRPr="0094414B">
        <w:rPr>
          <w:rFonts w:ascii="Times New Roman" w:hAnsi="Times New Roman"/>
          <w:color w:val="000000" w:themeColor="text1"/>
          <w:szCs w:val="24"/>
        </w:rPr>
        <w:t>Upravnog odbora</w:t>
      </w:r>
      <w:r w:rsidR="00072C89" w:rsidRPr="0094414B">
        <w:rPr>
          <w:rFonts w:ascii="Times New Roman" w:hAnsi="Times New Roman"/>
          <w:color w:val="000000" w:themeColor="text1"/>
          <w:szCs w:val="24"/>
        </w:rPr>
        <w:t xml:space="preserve"> </w:t>
      </w:r>
      <w:r w:rsidRPr="0094414B">
        <w:rPr>
          <w:rFonts w:ascii="Times New Roman" w:hAnsi="Times New Roman"/>
          <w:color w:val="000000" w:themeColor="text1"/>
          <w:szCs w:val="24"/>
        </w:rPr>
        <w:t xml:space="preserve">odgovoran je Skupštini za ukupan rad </w:t>
      </w:r>
      <w:r w:rsidR="00DA7D83" w:rsidRPr="0094414B">
        <w:rPr>
          <w:rFonts w:ascii="Times New Roman" w:hAnsi="Times New Roman"/>
          <w:color w:val="000000" w:themeColor="text1"/>
          <w:szCs w:val="24"/>
        </w:rPr>
        <w:t>Upravnog odbora</w:t>
      </w:r>
      <w:r w:rsidR="00A824E1" w:rsidRPr="0094414B">
        <w:rPr>
          <w:rFonts w:ascii="Times New Roman" w:hAnsi="Times New Roman"/>
          <w:color w:val="000000" w:themeColor="text1"/>
          <w:szCs w:val="24"/>
        </w:rPr>
        <w:t>.</w:t>
      </w:r>
    </w:p>
    <w:p w:rsidR="000E32EE" w:rsidRPr="00076F8D" w:rsidRDefault="000E32EE" w:rsidP="008A524B">
      <w:pPr>
        <w:ind w:firstLine="708"/>
        <w:contextualSpacing/>
        <w:jc w:val="both"/>
        <w:rPr>
          <w:rFonts w:ascii="Times New Roman" w:hAnsi="Times New Roman"/>
          <w:szCs w:val="24"/>
        </w:rPr>
      </w:pPr>
    </w:p>
    <w:p w:rsidR="00F142A3" w:rsidRPr="00076F8D" w:rsidRDefault="00F142A3" w:rsidP="00076F8D">
      <w:pPr>
        <w:contextualSpacing/>
        <w:jc w:val="both"/>
        <w:rPr>
          <w:rFonts w:ascii="Times New Roman" w:hAnsi="Times New Roman"/>
          <w:szCs w:val="24"/>
        </w:rPr>
      </w:pPr>
    </w:p>
    <w:p w:rsidR="00F142A3" w:rsidRPr="00076F8D" w:rsidRDefault="00F142A3"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3</w:t>
      </w:r>
      <w:r w:rsidR="00D10F98">
        <w:rPr>
          <w:rFonts w:ascii="Times New Roman" w:hAnsi="Times New Roman"/>
          <w:b/>
          <w:szCs w:val="24"/>
        </w:rPr>
        <w:t>6</w:t>
      </w:r>
      <w:r w:rsidRPr="00076F8D">
        <w:rPr>
          <w:rFonts w:ascii="Times New Roman" w:hAnsi="Times New Roman"/>
          <w:b/>
          <w:szCs w:val="24"/>
        </w:rPr>
        <w:t>.</w:t>
      </w:r>
    </w:p>
    <w:p w:rsidR="008A524B" w:rsidRDefault="008A524B" w:rsidP="008A524B">
      <w:pPr>
        <w:contextualSpacing/>
        <w:jc w:val="both"/>
        <w:rPr>
          <w:rFonts w:ascii="Times New Roman" w:hAnsi="Times New Roman"/>
          <w:szCs w:val="24"/>
        </w:rPr>
      </w:pPr>
    </w:p>
    <w:p w:rsidR="00F142A3" w:rsidRPr="00076F8D" w:rsidRDefault="00DA7D83" w:rsidP="008A524B">
      <w:pPr>
        <w:ind w:firstLine="708"/>
        <w:contextualSpacing/>
        <w:jc w:val="both"/>
        <w:rPr>
          <w:rFonts w:ascii="Times New Roman" w:hAnsi="Times New Roman"/>
          <w:szCs w:val="24"/>
        </w:rPr>
      </w:pPr>
      <w:r>
        <w:rPr>
          <w:rFonts w:ascii="Times New Roman" w:hAnsi="Times New Roman"/>
          <w:szCs w:val="24"/>
        </w:rPr>
        <w:t>Upravni odbor</w:t>
      </w:r>
      <w:r w:rsidR="00F142A3" w:rsidRPr="00076F8D">
        <w:rPr>
          <w:rFonts w:ascii="Times New Roman" w:hAnsi="Times New Roman"/>
          <w:szCs w:val="24"/>
        </w:rPr>
        <w:t>:</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provodi odluke i zaključke Skupštine,</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 xml:space="preserve">rukovodi radom </w:t>
      </w:r>
      <w:r w:rsidR="000279DB" w:rsidRPr="00076F8D">
        <w:rPr>
          <w:rFonts w:ascii="Times New Roman" w:hAnsi="Times New Roman"/>
          <w:szCs w:val="24"/>
        </w:rPr>
        <w:t xml:space="preserve">Zajednice </w:t>
      </w:r>
      <w:r w:rsidRPr="00076F8D">
        <w:rPr>
          <w:rFonts w:ascii="Times New Roman" w:hAnsi="Times New Roman"/>
          <w:szCs w:val="24"/>
        </w:rPr>
        <w:t>između dvije sjednice Skupštine,</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utvrđuje prijedlog dnevnog reda, mjesto i datum održavanja sjednice Skupštine;</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utvrđuje prijedlog izvješća o radu i financijskom poslovanju,</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utvrđuje prijedlog programa rada i financijskog plana,</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 xml:space="preserve">utvrđuje prijedloge drugih akata koje donosi Skupština; </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 xml:space="preserve">utvrđuje prijedlog o dodjeli statusa počasnog člana i počasnog dužnosnika </w:t>
      </w:r>
      <w:r w:rsidR="000279DB" w:rsidRPr="00076F8D">
        <w:rPr>
          <w:rFonts w:ascii="Times New Roman" w:hAnsi="Times New Roman"/>
          <w:szCs w:val="24"/>
        </w:rPr>
        <w:t>Zajednice</w:t>
      </w:r>
      <w:r w:rsidRPr="00076F8D">
        <w:rPr>
          <w:rFonts w:ascii="Times New Roman" w:hAnsi="Times New Roman"/>
          <w:szCs w:val="24"/>
        </w:rPr>
        <w:t>;</w:t>
      </w:r>
    </w:p>
    <w:p w:rsidR="00F142A3" w:rsidRDefault="00F142A3" w:rsidP="00076F8D">
      <w:pPr>
        <w:numPr>
          <w:ilvl w:val="0"/>
          <w:numId w:val="26"/>
        </w:numPr>
        <w:contextualSpacing/>
        <w:jc w:val="both"/>
        <w:rPr>
          <w:rFonts w:ascii="Times New Roman" w:hAnsi="Times New Roman"/>
          <w:szCs w:val="24"/>
          <w:lang w:val="de-DE"/>
        </w:rPr>
      </w:pPr>
      <w:r w:rsidRPr="00B87911">
        <w:rPr>
          <w:rFonts w:ascii="Times New Roman" w:hAnsi="Times New Roman"/>
          <w:szCs w:val="24"/>
          <w:lang w:val="de-DE"/>
        </w:rPr>
        <w:t>donosi opće akte iz svog djelokruga rada te prati njihovu provedbu;</w:t>
      </w:r>
    </w:p>
    <w:p w:rsidR="00001111" w:rsidRDefault="00001111" w:rsidP="00076F8D">
      <w:pPr>
        <w:numPr>
          <w:ilvl w:val="0"/>
          <w:numId w:val="26"/>
        </w:numPr>
        <w:contextualSpacing/>
        <w:jc w:val="both"/>
        <w:rPr>
          <w:rFonts w:ascii="Times New Roman" w:hAnsi="Times New Roman"/>
          <w:szCs w:val="24"/>
          <w:lang w:val="de-DE"/>
        </w:rPr>
      </w:pPr>
      <w:r>
        <w:rPr>
          <w:rFonts w:ascii="Times New Roman" w:hAnsi="Times New Roman"/>
          <w:szCs w:val="24"/>
          <w:lang w:val="de-DE"/>
        </w:rPr>
        <w:t>donosi odluku o obavljanju poslova likvidatora za dobrovoljna vatrogasna društva,</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utvrđuje prijedlog programa rada, financijskog plana i završnog računa;</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donosi odluku o nabavljanju nepokretne i pokretne  imovine u skladu s financijskim planom;</w:t>
      </w:r>
    </w:p>
    <w:p w:rsidR="00F142A3"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donosi odluku o ustupanju nepokretne i pokretne imovine;</w:t>
      </w:r>
    </w:p>
    <w:p w:rsidR="00964287" w:rsidRPr="0094414B" w:rsidRDefault="00964287" w:rsidP="00076F8D">
      <w:pPr>
        <w:numPr>
          <w:ilvl w:val="0"/>
          <w:numId w:val="26"/>
        </w:numPr>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žapošljava i bira stručne djelatnike,</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 xml:space="preserve">donosi odluke o žalbenim postupcima iz osnove rada </w:t>
      </w:r>
      <w:r w:rsidR="00A824E1">
        <w:rPr>
          <w:rFonts w:ascii="Times New Roman" w:hAnsi="Times New Roman"/>
          <w:szCs w:val="24"/>
        </w:rPr>
        <w:t xml:space="preserve">ako ima </w:t>
      </w:r>
      <w:r w:rsidRPr="00076F8D">
        <w:rPr>
          <w:rFonts w:ascii="Times New Roman" w:hAnsi="Times New Roman"/>
          <w:szCs w:val="24"/>
        </w:rPr>
        <w:t>zaposlenih stručnih djelatnika,</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donosi odluku o provođenju godišnjih inventura uz usvajanje pripadajućeg izvještaja;</w:t>
      </w:r>
    </w:p>
    <w:p w:rsidR="00F142A3" w:rsidRPr="00076F8D" w:rsidRDefault="00F142A3" w:rsidP="00076F8D">
      <w:pPr>
        <w:numPr>
          <w:ilvl w:val="0"/>
          <w:numId w:val="26"/>
        </w:numPr>
        <w:contextualSpacing/>
        <w:jc w:val="both"/>
        <w:rPr>
          <w:rFonts w:ascii="Times New Roman" w:hAnsi="Times New Roman"/>
          <w:spacing w:val="-4"/>
          <w:szCs w:val="24"/>
        </w:rPr>
      </w:pPr>
      <w:r w:rsidRPr="00076F8D">
        <w:rPr>
          <w:rFonts w:ascii="Times New Roman" w:hAnsi="Times New Roman"/>
          <w:spacing w:val="-4"/>
          <w:szCs w:val="24"/>
        </w:rPr>
        <w:t xml:space="preserve">donosi odluke o osnovnim pitanjima financijskog poslovanja između dvije sjednice </w:t>
      </w:r>
    </w:p>
    <w:p w:rsidR="00F142A3" w:rsidRPr="00076F8D" w:rsidRDefault="00F142A3" w:rsidP="00076F8D">
      <w:pPr>
        <w:numPr>
          <w:ilvl w:val="0"/>
          <w:numId w:val="26"/>
        </w:numPr>
        <w:contextualSpacing/>
        <w:jc w:val="both"/>
        <w:rPr>
          <w:rFonts w:ascii="Times New Roman" w:hAnsi="Times New Roman"/>
          <w:spacing w:val="-4"/>
          <w:szCs w:val="24"/>
        </w:rPr>
      </w:pPr>
      <w:r w:rsidRPr="00076F8D">
        <w:rPr>
          <w:rFonts w:ascii="Times New Roman" w:hAnsi="Times New Roman"/>
          <w:spacing w:val="-4"/>
          <w:szCs w:val="24"/>
        </w:rPr>
        <w:t>Skupštine;</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prati ostvarivanje programa rada, financijskog plana, odluka, zaključaka i smjernica koje donosi Skupština;</w:t>
      </w:r>
    </w:p>
    <w:p w:rsidR="00F142A3" w:rsidRPr="00076F8D" w:rsidRDefault="00F142A3" w:rsidP="00076F8D">
      <w:pPr>
        <w:numPr>
          <w:ilvl w:val="0"/>
          <w:numId w:val="26"/>
        </w:numPr>
        <w:contextualSpacing/>
        <w:jc w:val="both"/>
        <w:rPr>
          <w:rFonts w:ascii="Times New Roman" w:hAnsi="Times New Roman"/>
          <w:i/>
          <w:szCs w:val="24"/>
        </w:rPr>
      </w:pPr>
      <w:r w:rsidRPr="00076F8D">
        <w:rPr>
          <w:rFonts w:ascii="Times New Roman" w:hAnsi="Times New Roman"/>
          <w:szCs w:val="24"/>
        </w:rPr>
        <w:t>daje tumačenje ovog Statuta</w:t>
      </w:r>
    </w:p>
    <w:p w:rsidR="00F142A3"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imenuje i razrješava tajnika,</w:t>
      </w:r>
    </w:p>
    <w:p w:rsidR="000C7208" w:rsidRDefault="000C7208" w:rsidP="00076F8D">
      <w:pPr>
        <w:numPr>
          <w:ilvl w:val="0"/>
          <w:numId w:val="26"/>
        </w:numPr>
        <w:contextualSpacing/>
        <w:jc w:val="both"/>
        <w:rPr>
          <w:rFonts w:ascii="Times New Roman" w:hAnsi="Times New Roman"/>
          <w:szCs w:val="24"/>
        </w:rPr>
      </w:pPr>
      <w:r>
        <w:rPr>
          <w:rFonts w:ascii="Times New Roman" w:hAnsi="Times New Roman"/>
          <w:szCs w:val="24"/>
        </w:rPr>
        <w:t>imenuje zamjenika predsjednika vršiteljem dužnosti predsjednika,</w:t>
      </w:r>
    </w:p>
    <w:p w:rsidR="003724DC" w:rsidRPr="0094414B" w:rsidRDefault="002821E4" w:rsidP="00076F8D">
      <w:pPr>
        <w:numPr>
          <w:ilvl w:val="0"/>
          <w:numId w:val="26"/>
        </w:numPr>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imenuje i razrješava članove Zapovjedništva,</w:t>
      </w:r>
    </w:p>
    <w:p w:rsidR="00F142A3" w:rsidRPr="00076F8D" w:rsidRDefault="00F142A3" w:rsidP="00076F8D">
      <w:pPr>
        <w:numPr>
          <w:ilvl w:val="0"/>
          <w:numId w:val="26"/>
        </w:numPr>
        <w:contextualSpacing/>
        <w:jc w:val="both"/>
        <w:rPr>
          <w:rFonts w:ascii="Times New Roman" w:hAnsi="Times New Roman"/>
          <w:szCs w:val="24"/>
        </w:rPr>
      </w:pPr>
      <w:r w:rsidRPr="00076F8D">
        <w:rPr>
          <w:rFonts w:ascii="Times New Roman" w:hAnsi="Times New Roman"/>
          <w:szCs w:val="24"/>
        </w:rPr>
        <w:t xml:space="preserve">imenuje i razrješava članove </w:t>
      </w:r>
      <w:r w:rsidR="002821E4">
        <w:rPr>
          <w:rFonts w:ascii="Times New Roman" w:hAnsi="Times New Roman"/>
          <w:szCs w:val="24"/>
        </w:rPr>
        <w:t xml:space="preserve">radnih tijela Upravnog odbora i </w:t>
      </w:r>
      <w:r w:rsidR="002821E4" w:rsidRPr="0094414B">
        <w:rPr>
          <w:rFonts w:ascii="Times New Roman" w:hAnsi="Times New Roman"/>
          <w:color w:val="000000" w:themeColor="text1"/>
          <w:szCs w:val="24"/>
        </w:rPr>
        <w:t>Zapovjedništva,</w:t>
      </w:r>
    </w:p>
    <w:p w:rsidR="00001111" w:rsidRDefault="00F142A3" w:rsidP="00303CAD">
      <w:pPr>
        <w:numPr>
          <w:ilvl w:val="0"/>
          <w:numId w:val="26"/>
        </w:numPr>
        <w:contextualSpacing/>
        <w:jc w:val="both"/>
        <w:rPr>
          <w:rFonts w:ascii="Times New Roman" w:hAnsi="Times New Roman"/>
          <w:szCs w:val="24"/>
        </w:rPr>
      </w:pPr>
      <w:r w:rsidRPr="00076F8D">
        <w:rPr>
          <w:rFonts w:ascii="Times New Roman" w:hAnsi="Times New Roman"/>
          <w:szCs w:val="24"/>
        </w:rPr>
        <w:t>imenuje i razrješava svoje predstavnike u radna tijela i organizacije s kojima surađuje.</w:t>
      </w:r>
    </w:p>
    <w:p w:rsidR="00303CAD" w:rsidRDefault="00303CAD" w:rsidP="00303CAD">
      <w:pPr>
        <w:contextualSpacing/>
        <w:jc w:val="both"/>
        <w:rPr>
          <w:rFonts w:ascii="Times New Roman" w:hAnsi="Times New Roman"/>
          <w:szCs w:val="24"/>
        </w:rPr>
      </w:pPr>
    </w:p>
    <w:p w:rsidR="00303CAD" w:rsidRDefault="00303CAD" w:rsidP="00303CAD">
      <w:pPr>
        <w:contextualSpacing/>
        <w:jc w:val="both"/>
        <w:rPr>
          <w:rFonts w:ascii="Times New Roman" w:hAnsi="Times New Roman"/>
          <w:szCs w:val="24"/>
        </w:rPr>
      </w:pPr>
    </w:p>
    <w:p w:rsidR="00303CAD" w:rsidRPr="00303CAD" w:rsidRDefault="00303CAD" w:rsidP="00303CAD">
      <w:pPr>
        <w:contextualSpacing/>
        <w:jc w:val="both"/>
        <w:rPr>
          <w:rFonts w:ascii="Times New Roman" w:hAnsi="Times New Roman"/>
          <w:szCs w:val="24"/>
        </w:rPr>
      </w:pPr>
    </w:p>
    <w:p w:rsidR="00001111" w:rsidRDefault="00001111" w:rsidP="00A824E1">
      <w:pPr>
        <w:ind w:firstLine="708"/>
        <w:jc w:val="both"/>
        <w:rPr>
          <w:rFonts w:ascii="Times New Roman" w:hAnsi="Times New Roman"/>
          <w:szCs w:val="24"/>
        </w:rPr>
      </w:pPr>
    </w:p>
    <w:p w:rsidR="000D4471" w:rsidRPr="00A824E1" w:rsidRDefault="000D4471" w:rsidP="00A824E1">
      <w:pPr>
        <w:ind w:firstLine="708"/>
        <w:jc w:val="both"/>
        <w:rPr>
          <w:rFonts w:ascii="Times New Roman" w:hAnsi="Times New Roman"/>
          <w:szCs w:val="24"/>
        </w:rPr>
      </w:pPr>
    </w:p>
    <w:p w:rsidR="0052444C" w:rsidRPr="00BB3423" w:rsidRDefault="0052444C" w:rsidP="00076F8D">
      <w:pPr>
        <w:contextualSpacing/>
        <w:jc w:val="both"/>
        <w:rPr>
          <w:rFonts w:ascii="Times New Roman" w:hAnsi="Times New Roman"/>
          <w:b/>
          <w:i/>
          <w:szCs w:val="24"/>
        </w:rPr>
      </w:pPr>
      <w:r w:rsidRPr="00BB3423">
        <w:rPr>
          <w:rFonts w:ascii="Times New Roman" w:hAnsi="Times New Roman"/>
          <w:b/>
          <w:i/>
          <w:szCs w:val="24"/>
        </w:rPr>
        <w:t>Z a p o v j e d n i š t v o</w:t>
      </w:r>
      <w:r w:rsidR="001E53FD" w:rsidRPr="00BB3423">
        <w:rPr>
          <w:rFonts w:ascii="Times New Roman" w:hAnsi="Times New Roman"/>
          <w:b/>
          <w:i/>
          <w:szCs w:val="24"/>
        </w:rPr>
        <w:t xml:space="preserve">   Z a j e d n i c e</w:t>
      </w:r>
    </w:p>
    <w:p w:rsidR="0052444C" w:rsidRPr="00BB3423" w:rsidRDefault="0052444C" w:rsidP="00076F8D">
      <w:pPr>
        <w:contextualSpacing/>
        <w:jc w:val="center"/>
        <w:rPr>
          <w:rFonts w:ascii="Times New Roman" w:hAnsi="Times New Roman"/>
          <w:b/>
          <w:szCs w:val="24"/>
        </w:rPr>
      </w:pPr>
    </w:p>
    <w:p w:rsidR="0052444C" w:rsidRPr="00482879" w:rsidRDefault="0052444C" w:rsidP="00076F8D">
      <w:pPr>
        <w:contextualSpacing/>
        <w:jc w:val="center"/>
        <w:rPr>
          <w:rFonts w:ascii="Times New Roman" w:hAnsi="Times New Roman"/>
          <w:b/>
          <w:szCs w:val="24"/>
        </w:rPr>
      </w:pPr>
      <w:r w:rsidRPr="00482879">
        <w:rPr>
          <w:rFonts w:ascii="Times New Roman" w:hAnsi="Times New Roman"/>
          <w:b/>
          <w:szCs w:val="24"/>
        </w:rPr>
        <w:t xml:space="preserve">Članak </w:t>
      </w:r>
      <w:r w:rsidR="00303CAD">
        <w:rPr>
          <w:rFonts w:ascii="Times New Roman" w:hAnsi="Times New Roman"/>
          <w:b/>
          <w:szCs w:val="24"/>
        </w:rPr>
        <w:t>37</w:t>
      </w:r>
      <w:r w:rsidRPr="00482879">
        <w:rPr>
          <w:rFonts w:ascii="Times New Roman" w:hAnsi="Times New Roman"/>
          <w:b/>
          <w:szCs w:val="24"/>
        </w:rPr>
        <w:t>.</w:t>
      </w:r>
    </w:p>
    <w:p w:rsidR="0052444C" w:rsidRPr="00482879" w:rsidRDefault="0052444C" w:rsidP="00076F8D">
      <w:pPr>
        <w:ind w:firstLine="567"/>
        <w:contextualSpacing/>
        <w:jc w:val="both"/>
        <w:rPr>
          <w:rFonts w:ascii="Times New Roman" w:hAnsi="Times New Roman"/>
          <w:szCs w:val="24"/>
        </w:rPr>
      </w:pPr>
    </w:p>
    <w:p w:rsidR="0052444C" w:rsidRPr="00482879" w:rsidRDefault="0052444C" w:rsidP="00076F8D">
      <w:pPr>
        <w:ind w:firstLine="567"/>
        <w:contextualSpacing/>
        <w:jc w:val="both"/>
        <w:rPr>
          <w:rFonts w:ascii="Times New Roman" w:hAnsi="Times New Roman"/>
          <w:szCs w:val="24"/>
        </w:rPr>
      </w:pPr>
      <w:r w:rsidRPr="00482879">
        <w:rPr>
          <w:rFonts w:ascii="Times New Roman" w:hAnsi="Times New Roman"/>
          <w:szCs w:val="24"/>
        </w:rPr>
        <w:t>Zapovjedništvo je stručno-operativno tijelo Zajednice zaduženo za organizaciju pripreme i provedbe operativnih aktivnosti.</w:t>
      </w:r>
    </w:p>
    <w:p w:rsidR="0052444C" w:rsidRPr="00482879" w:rsidRDefault="0052444C" w:rsidP="00076F8D">
      <w:pPr>
        <w:ind w:firstLine="567"/>
        <w:contextualSpacing/>
        <w:jc w:val="both"/>
        <w:rPr>
          <w:rFonts w:ascii="Times New Roman" w:hAnsi="Times New Roman"/>
          <w:szCs w:val="24"/>
        </w:rPr>
      </w:pPr>
      <w:r w:rsidRPr="00482879">
        <w:rPr>
          <w:rFonts w:ascii="Times New Roman" w:hAnsi="Times New Roman"/>
          <w:szCs w:val="24"/>
        </w:rPr>
        <w:t xml:space="preserve">Zapovjednik i </w:t>
      </w:r>
      <w:r w:rsidR="00DE5776">
        <w:rPr>
          <w:rFonts w:ascii="Times New Roman" w:hAnsi="Times New Roman"/>
          <w:szCs w:val="24"/>
        </w:rPr>
        <w:t xml:space="preserve">dva </w:t>
      </w:r>
      <w:r w:rsidRPr="00482879">
        <w:rPr>
          <w:rFonts w:ascii="Times New Roman" w:hAnsi="Times New Roman"/>
          <w:szCs w:val="24"/>
        </w:rPr>
        <w:t>zamjenik</w:t>
      </w:r>
      <w:r w:rsidR="00DE5776">
        <w:rPr>
          <w:rFonts w:ascii="Times New Roman" w:hAnsi="Times New Roman"/>
          <w:szCs w:val="24"/>
        </w:rPr>
        <w:t>a</w:t>
      </w:r>
      <w:r w:rsidRPr="00482879">
        <w:rPr>
          <w:rFonts w:ascii="Times New Roman" w:hAnsi="Times New Roman"/>
          <w:szCs w:val="24"/>
        </w:rPr>
        <w:t xml:space="preserve"> zapovjednika članovi su Zapovjedništva po položaju, s pravom </w:t>
      </w:r>
      <w:r w:rsidR="001E53FD" w:rsidRPr="00482879">
        <w:rPr>
          <w:rFonts w:ascii="Times New Roman" w:hAnsi="Times New Roman"/>
          <w:szCs w:val="24"/>
        </w:rPr>
        <w:t xml:space="preserve">glasa i </w:t>
      </w:r>
      <w:r w:rsidRPr="00482879">
        <w:rPr>
          <w:rFonts w:ascii="Times New Roman" w:hAnsi="Times New Roman"/>
          <w:szCs w:val="24"/>
        </w:rPr>
        <w:t xml:space="preserve">odlučivanja. </w:t>
      </w:r>
    </w:p>
    <w:p w:rsidR="0052444C" w:rsidRPr="00DE5776" w:rsidRDefault="0052444C" w:rsidP="00076F8D">
      <w:pPr>
        <w:ind w:firstLine="567"/>
        <w:contextualSpacing/>
        <w:jc w:val="both"/>
        <w:rPr>
          <w:rFonts w:ascii="Times New Roman" w:hAnsi="Times New Roman"/>
          <w:color w:val="FF0000"/>
          <w:szCs w:val="24"/>
        </w:rPr>
      </w:pPr>
      <w:r w:rsidRPr="0094414B">
        <w:rPr>
          <w:rFonts w:ascii="Times New Roman" w:hAnsi="Times New Roman"/>
          <w:color w:val="000000" w:themeColor="text1"/>
          <w:szCs w:val="24"/>
        </w:rPr>
        <w:t>Ostal</w:t>
      </w:r>
      <w:r w:rsidR="00757F7C" w:rsidRPr="0094414B">
        <w:rPr>
          <w:rFonts w:ascii="Times New Roman" w:hAnsi="Times New Roman"/>
          <w:color w:val="000000" w:themeColor="text1"/>
          <w:szCs w:val="24"/>
        </w:rPr>
        <w:t>e članove Z</w:t>
      </w:r>
      <w:r w:rsidRPr="0094414B">
        <w:rPr>
          <w:rFonts w:ascii="Times New Roman" w:hAnsi="Times New Roman"/>
          <w:color w:val="000000" w:themeColor="text1"/>
          <w:szCs w:val="24"/>
        </w:rPr>
        <w:t xml:space="preserve">apovjedništva </w:t>
      </w:r>
      <w:r w:rsidR="002B36A7" w:rsidRPr="0094414B">
        <w:rPr>
          <w:rFonts w:ascii="Times New Roman" w:hAnsi="Times New Roman"/>
          <w:color w:val="000000" w:themeColor="text1"/>
          <w:szCs w:val="24"/>
        </w:rPr>
        <w:t>bira Upravni odbor. Prije izbora, Upravni odbor</w:t>
      </w:r>
      <w:r w:rsidR="00757F7C" w:rsidRPr="0094414B">
        <w:rPr>
          <w:rFonts w:ascii="Times New Roman" w:hAnsi="Times New Roman"/>
          <w:color w:val="000000" w:themeColor="text1"/>
          <w:szCs w:val="24"/>
        </w:rPr>
        <w:t xml:space="preserve"> utvrđuje broj članova Zapovjedništva.</w:t>
      </w:r>
    </w:p>
    <w:p w:rsidR="0052444C" w:rsidRPr="00482879" w:rsidRDefault="0052444C" w:rsidP="00076F8D">
      <w:pPr>
        <w:ind w:firstLine="567"/>
        <w:contextualSpacing/>
        <w:jc w:val="both"/>
        <w:rPr>
          <w:rFonts w:ascii="Times New Roman" w:hAnsi="Times New Roman"/>
          <w:szCs w:val="24"/>
        </w:rPr>
      </w:pPr>
      <w:r w:rsidRPr="00482879">
        <w:rPr>
          <w:rFonts w:ascii="Times New Roman" w:hAnsi="Times New Roman"/>
          <w:szCs w:val="24"/>
        </w:rPr>
        <w:t>Na sje</w:t>
      </w:r>
      <w:r w:rsidR="00965C7D">
        <w:rPr>
          <w:rFonts w:ascii="Times New Roman" w:hAnsi="Times New Roman"/>
          <w:szCs w:val="24"/>
        </w:rPr>
        <w:t xml:space="preserve">dnice Zapovjedništva poziva se </w:t>
      </w:r>
      <w:r w:rsidRPr="00482879">
        <w:rPr>
          <w:rFonts w:ascii="Times New Roman" w:hAnsi="Times New Roman"/>
          <w:szCs w:val="24"/>
        </w:rPr>
        <w:t xml:space="preserve"> </w:t>
      </w:r>
      <w:r w:rsidRPr="0094414B">
        <w:rPr>
          <w:rFonts w:ascii="Times New Roman" w:hAnsi="Times New Roman"/>
          <w:color w:val="000000" w:themeColor="text1"/>
          <w:szCs w:val="24"/>
        </w:rPr>
        <w:t>predsjednik</w:t>
      </w:r>
      <w:r w:rsidR="00965C7D" w:rsidRPr="0094414B">
        <w:rPr>
          <w:rFonts w:ascii="Times New Roman" w:hAnsi="Times New Roman"/>
          <w:color w:val="000000" w:themeColor="text1"/>
          <w:szCs w:val="24"/>
        </w:rPr>
        <w:t xml:space="preserve"> i tajnik</w:t>
      </w:r>
      <w:r w:rsidRPr="0094414B">
        <w:rPr>
          <w:rFonts w:ascii="Times New Roman" w:hAnsi="Times New Roman"/>
          <w:color w:val="000000" w:themeColor="text1"/>
          <w:szCs w:val="24"/>
        </w:rPr>
        <w:t xml:space="preserve"> </w:t>
      </w:r>
      <w:r w:rsidRPr="00482879">
        <w:rPr>
          <w:rFonts w:ascii="Times New Roman" w:hAnsi="Times New Roman"/>
          <w:szCs w:val="24"/>
        </w:rPr>
        <w:t>Zajednice.</w:t>
      </w:r>
    </w:p>
    <w:p w:rsidR="0052444C" w:rsidRPr="0094414B" w:rsidRDefault="0052444C" w:rsidP="00076F8D">
      <w:pPr>
        <w:ind w:firstLine="567"/>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Radom Zapovjedništva upravlja zapovjednik Zajednice, a u nje</w:t>
      </w:r>
      <w:r w:rsidR="00DE5776" w:rsidRPr="0094414B">
        <w:rPr>
          <w:rFonts w:ascii="Times New Roman" w:hAnsi="Times New Roman"/>
          <w:color w:val="000000" w:themeColor="text1"/>
          <w:szCs w:val="24"/>
        </w:rPr>
        <w:t>govoj odsutnosti njegov zamjenik kojeg odredi zapovjednik</w:t>
      </w:r>
      <w:r w:rsidRPr="0094414B">
        <w:rPr>
          <w:rFonts w:ascii="Times New Roman" w:hAnsi="Times New Roman"/>
          <w:color w:val="000000" w:themeColor="text1"/>
          <w:szCs w:val="24"/>
        </w:rPr>
        <w:t>.</w:t>
      </w:r>
    </w:p>
    <w:p w:rsidR="0041196D" w:rsidRPr="00482879" w:rsidRDefault="0041196D" w:rsidP="0041196D">
      <w:pPr>
        <w:contextualSpacing/>
        <w:rPr>
          <w:rFonts w:ascii="Times New Roman" w:hAnsi="Times New Roman"/>
          <w:szCs w:val="24"/>
        </w:rPr>
      </w:pPr>
    </w:p>
    <w:p w:rsidR="0052444C" w:rsidRPr="00482879" w:rsidRDefault="00303CAD" w:rsidP="00076F8D">
      <w:pPr>
        <w:contextualSpacing/>
        <w:jc w:val="center"/>
        <w:rPr>
          <w:rFonts w:ascii="Times New Roman" w:hAnsi="Times New Roman"/>
          <w:b/>
          <w:szCs w:val="24"/>
        </w:rPr>
      </w:pPr>
      <w:r>
        <w:rPr>
          <w:rFonts w:ascii="Times New Roman" w:hAnsi="Times New Roman"/>
          <w:b/>
          <w:szCs w:val="24"/>
        </w:rPr>
        <w:t>Članak 38</w:t>
      </w:r>
      <w:r w:rsidR="0052444C" w:rsidRPr="00482879">
        <w:rPr>
          <w:rFonts w:ascii="Times New Roman" w:hAnsi="Times New Roman"/>
          <w:b/>
          <w:szCs w:val="24"/>
        </w:rPr>
        <w:t>.</w:t>
      </w:r>
    </w:p>
    <w:p w:rsidR="0052444C" w:rsidRPr="00482879" w:rsidRDefault="0052444C" w:rsidP="00076F8D">
      <w:pPr>
        <w:ind w:firstLine="567"/>
        <w:contextualSpacing/>
        <w:jc w:val="both"/>
        <w:rPr>
          <w:rFonts w:ascii="Times New Roman" w:hAnsi="Times New Roman"/>
          <w:szCs w:val="24"/>
        </w:rPr>
      </w:pPr>
    </w:p>
    <w:p w:rsidR="0052444C" w:rsidRPr="00482879" w:rsidRDefault="0052444C" w:rsidP="00076F8D">
      <w:pPr>
        <w:ind w:firstLine="567"/>
        <w:contextualSpacing/>
        <w:jc w:val="both"/>
        <w:rPr>
          <w:rFonts w:ascii="Times New Roman" w:hAnsi="Times New Roman"/>
          <w:szCs w:val="24"/>
        </w:rPr>
      </w:pPr>
      <w:r w:rsidRPr="00482879">
        <w:rPr>
          <w:rFonts w:ascii="Times New Roman" w:hAnsi="Times New Roman"/>
          <w:szCs w:val="24"/>
        </w:rPr>
        <w:t>Sjednice Zapovjedništva saziva zapovjednik prema potrebi a najmanje četiri puta godišnje.</w:t>
      </w:r>
    </w:p>
    <w:p w:rsidR="0052444C" w:rsidRPr="00482879" w:rsidRDefault="0052444C" w:rsidP="00076F8D">
      <w:pPr>
        <w:ind w:firstLine="567"/>
        <w:contextualSpacing/>
        <w:jc w:val="both"/>
        <w:rPr>
          <w:rFonts w:ascii="Times New Roman" w:hAnsi="Times New Roman"/>
          <w:szCs w:val="24"/>
        </w:rPr>
      </w:pPr>
      <w:r w:rsidRPr="00482879">
        <w:rPr>
          <w:rFonts w:ascii="Times New Roman" w:hAnsi="Times New Roman"/>
          <w:szCs w:val="24"/>
        </w:rPr>
        <w:t xml:space="preserve">Zapovjedništvo može pravovaljano odlučivati ukoliko je sjednici nazočna natpolovična većina članova. </w:t>
      </w:r>
    </w:p>
    <w:p w:rsidR="0052444C" w:rsidRPr="0094414B" w:rsidRDefault="0052444C" w:rsidP="00076F8D">
      <w:pPr>
        <w:ind w:firstLine="567"/>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 xml:space="preserve">Pravovaljane odluke donose se natpolovičnom većinom </w:t>
      </w:r>
      <w:r w:rsidR="0094414B" w:rsidRPr="0094414B">
        <w:rPr>
          <w:rFonts w:ascii="Times New Roman" w:hAnsi="Times New Roman"/>
          <w:color w:val="000000" w:themeColor="text1"/>
          <w:szCs w:val="24"/>
        </w:rPr>
        <w:t>nazočnih.</w:t>
      </w:r>
    </w:p>
    <w:p w:rsidR="0052444C" w:rsidRPr="00482879" w:rsidRDefault="0052444C" w:rsidP="00076F8D">
      <w:pPr>
        <w:contextualSpacing/>
        <w:jc w:val="center"/>
        <w:rPr>
          <w:rFonts w:ascii="Times New Roman" w:hAnsi="Times New Roman"/>
          <w:szCs w:val="24"/>
        </w:rPr>
      </w:pPr>
    </w:p>
    <w:p w:rsidR="0052444C" w:rsidRPr="00482879" w:rsidRDefault="0052444C" w:rsidP="00076F8D">
      <w:pPr>
        <w:contextualSpacing/>
        <w:jc w:val="center"/>
        <w:rPr>
          <w:rFonts w:ascii="Times New Roman" w:hAnsi="Times New Roman"/>
          <w:b/>
          <w:szCs w:val="24"/>
        </w:rPr>
      </w:pPr>
      <w:r w:rsidRPr="00482879">
        <w:rPr>
          <w:rFonts w:ascii="Times New Roman" w:hAnsi="Times New Roman"/>
          <w:b/>
          <w:szCs w:val="24"/>
        </w:rPr>
        <w:t xml:space="preserve">Članak </w:t>
      </w:r>
      <w:r w:rsidR="00303CAD">
        <w:rPr>
          <w:rFonts w:ascii="Times New Roman" w:hAnsi="Times New Roman"/>
          <w:b/>
          <w:szCs w:val="24"/>
        </w:rPr>
        <w:t>39</w:t>
      </w:r>
      <w:r w:rsidRPr="00482879">
        <w:rPr>
          <w:rFonts w:ascii="Times New Roman" w:hAnsi="Times New Roman"/>
          <w:b/>
          <w:szCs w:val="24"/>
        </w:rPr>
        <w:t>.</w:t>
      </w:r>
    </w:p>
    <w:p w:rsidR="0052444C" w:rsidRPr="00482879" w:rsidRDefault="0052444C" w:rsidP="00076F8D">
      <w:pPr>
        <w:ind w:firstLine="567"/>
        <w:contextualSpacing/>
        <w:jc w:val="both"/>
        <w:rPr>
          <w:rFonts w:ascii="Times New Roman" w:hAnsi="Times New Roman"/>
          <w:szCs w:val="24"/>
        </w:rPr>
      </w:pP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Zapovjedništvo:</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obavlja organizacijske poslove s ciljem efikasne provedbe vatrogasne djelatnosti,</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 xml:space="preserve">organizira i provodi vatrogasne vježbe, </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provodi praktične vježbe i teorijsku nastavu s operativnim članovima,</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priprema natjecateljska odjeljenja,</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organizira i provodi vatrogasna natjecanja,</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prati i koordinira provedbu preventivnih poslova u području zaštite od požara;</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skrbi o konstantom stručnom osposobljavanju i usavršavanju članova Zajednice,</w:t>
      </w:r>
    </w:p>
    <w:p w:rsidR="0052444C" w:rsidRPr="00076F8D" w:rsidRDefault="0052444C" w:rsidP="00076F8D">
      <w:pPr>
        <w:numPr>
          <w:ilvl w:val="0"/>
          <w:numId w:val="27"/>
        </w:numPr>
        <w:contextualSpacing/>
        <w:jc w:val="both"/>
        <w:rPr>
          <w:rFonts w:ascii="Times New Roman" w:hAnsi="Times New Roman"/>
          <w:szCs w:val="24"/>
        </w:rPr>
      </w:pPr>
      <w:r w:rsidRPr="00076F8D">
        <w:rPr>
          <w:rFonts w:ascii="Times New Roman" w:hAnsi="Times New Roman"/>
          <w:szCs w:val="24"/>
        </w:rPr>
        <w:t>brine o održavanju vatrogasne opreme odnosno materijalno-tehničkih sre</w:t>
      </w:r>
      <w:r w:rsidR="001E53FD">
        <w:rPr>
          <w:rFonts w:ascii="Times New Roman" w:hAnsi="Times New Roman"/>
          <w:szCs w:val="24"/>
        </w:rPr>
        <w:t>dstava koje Zajednica posjeduje.</w:t>
      </w:r>
    </w:p>
    <w:p w:rsidR="0052444C" w:rsidRPr="00076F8D" w:rsidRDefault="0052444C" w:rsidP="00076F8D">
      <w:pPr>
        <w:ind w:firstLine="567"/>
        <w:contextualSpacing/>
        <w:jc w:val="both"/>
        <w:rPr>
          <w:rFonts w:ascii="Times New Roman" w:hAnsi="Times New Roman"/>
          <w:szCs w:val="24"/>
        </w:rPr>
      </w:pPr>
    </w:p>
    <w:p w:rsidR="00757F53" w:rsidRDefault="00757F53" w:rsidP="00757F53">
      <w:pPr>
        <w:contextualSpacing/>
        <w:jc w:val="center"/>
        <w:rPr>
          <w:rFonts w:ascii="Times New Roman" w:hAnsi="Times New Roman"/>
          <w:b/>
          <w:szCs w:val="24"/>
        </w:rPr>
      </w:pPr>
      <w:r w:rsidRPr="00757F53">
        <w:rPr>
          <w:rFonts w:ascii="Times New Roman" w:hAnsi="Times New Roman"/>
          <w:b/>
          <w:szCs w:val="24"/>
        </w:rPr>
        <w:t>Članak 4</w:t>
      </w:r>
      <w:r w:rsidR="00303CAD">
        <w:rPr>
          <w:rFonts w:ascii="Times New Roman" w:hAnsi="Times New Roman"/>
          <w:b/>
          <w:szCs w:val="24"/>
        </w:rPr>
        <w:t>0</w:t>
      </w:r>
      <w:r w:rsidRPr="00757F53">
        <w:rPr>
          <w:rFonts w:ascii="Times New Roman" w:hAnsi="Times New Roman"/>
          <w:b/>
          <w:szCs w:val="24"/>
        </w:rPr>
        <w:t>.</w:t>
      </w:r>
    </w:p>
    <w:p w:rsidR="001E53FD" w:rsidRPr="00757F53" w:rsidRDefault="001E53FD" w:rsidP="00757F53">
      <w:pPr>
        <w:contextualSpacing/>
        <w:jc w:val="center"/>
        <w:rPr>
          <w:rFonts w:ascii="Times New Roman" w:hAnsi="Times New Roman"/>
          <w:b/>
          <w:szCs w:val="24"/>
        </w:rPr>
      </w:pPr>
    </w:p>
    <w:p w:rsidR="00757F53" w:rsidRDefault="00757F53" w:rsidP="001E53FD">
      <w:pPr>
        <w:ind w:firstLine="708"/>
        <w:contextualSpacing/>
        <w:jc w:val="both"/>
        <w:rPr>
          <w:rFonts w:ascii="Times New Roman" w:hAnsi="Times New Roman"/>
          <w:szCs w:val="24"/>
        </w:rPr>
      </w:pPr>
      <w:r>
        <w:rPr>
          <w:rFonts w:ascii="Times New Roman" w:hAnsi="Times New Roman"/>
          <w:szCs w:val="24"/>
        </w:rPr>
        <w:t>Stalna radna tijela Zapovjedništva su:</w:t>
      </w:r>
    </w:p>
    <w:p w:rsidR="004D4CEC" w:rsidRDefault="004D4CEC" w:rsidP="00757F53">
      <w:pPr>
        <w:pStyle w:val="Odlomakpopisa"/>
        <w:numPr>
          <w:ilvl w:val="0"/>
          <w:numId w:val="35"/>
        </w:numPr>
        <w:jc w:val="both"/>
        <w:rPr>
          <w:rFonts w:ascii="Times New Roman" w:hAnsi="Times New Roman"/>
          <w:szCs w:val="24"/>
        </w:rPr>
      </w:pPr>
      <w:r>
        <w:rPr>
          <w:rFonts w:ascii="Times New Roman" w:hAnsi="Times New Roman"/>
          <w:szCs w:val="24"/>
        </w:rPr>
        <w:t>Odbor za osposobljavanje i usavršavanje</w:t>
      </w:r>
    </w:p>
    <w:p w:rsidR="004D4CEC" w:rsidRDefault="004D4CEC" w:rsidP="00757F53">
      <w:pPr>
        <w:pStyle w:val="Odlomakpopisa"/>
        <w:numPr>
          <w:ilvl w:val="0"/>
          <w:numId w:val="35"/>
        </w:numPr>
        <w:jc w:val="both"/>
        <w:rPr>
          <w:rFonts w:ascii="Times New Roman" w:hAnsi="Times New Roman"/>
          <w:szCs w:val="24"/>
        </w:rPr>
      </w:pPr>
      <w:r>
        <w:rPr>
          <w:rFonts w:ascii="Times New Roman" w:hAnsi="Times New Roman"/>
          <w:szCs w:val="24"/>
        </w:rPr>
        <w:t>Odbor za vatrogasna natjecanja</w:t>
      </w:r>
    </w:p>
    <w:p w:rsidR="00757F53" w:rsidRDefault="00757F53" w:rsidP="00757F53">
      <w:pPr>
        <w:pStyle w:val="Odlomakpopisa"/>
        <w:numPr>
          <w:ilvl w:val="0"/>
          <w:numId w:val="35"/>
        </w:numPr>
        <w:jc w:val="both"/>
        <w:rPr>
          <w:rFonts w:ascii="Times New Roman" w:hAnsi="Times New Roman"/>
          <w:szCs w:val="24"/>
        </w:rPr>
      </w:pPr>
      <w:r>
        <w:rPr>
          <w:rFonts w:ascii="Times New Roman" w:hAnsi="Times New Roman"/>
          <w:szCs w:val="24"/>
        </w:rPr>
        <w:t>Savjet vatrogasne mladeži</w:t>
      </w:r>
    </w:p>
    <w:p w:rsidR="00757F53" w:rsidRPr="0094414B" w:rsidRDefault="002821E4" w:rsidP="00757F53">
      <w:pPr>
        <w:ind w:firstLine="708"/>
        <w:jc w:val="both"/>
        <w:rPr>
          <w:rFonts w:ascii="Times New Roman" w:hAnsi="Times New Roman"/>
          <w:color w:val="000000" w:themeColor="text1"/>
          <w:szCs w:val="24"/>
        </w:rPr>
      </w:pPr>
      <w:r w:rsidRPr="0094414B">
        <w:rPr>
          <w:rFonts w:ascii="Times New Roman" w:hAnsi="Times New Roman"/>
          <w:color w:val="000000" w:themeColor="text1"/>
          <w:szCs w:val="24"/>
        </w:rPr>
        <w:t>Odbore na prijedlog Zapovjedništva potvrđuje Upravni odbor.</w:t>
      </w:r>
    </w:p>
    <w:p w:rsidR="002821E4" w:rsidRDefault="002821E4" w:rsidP="00757F53">
      <w:pPr>
        <w:ind w:firstLine="708"/>
        <w:jc w:val="both"/>
        <w:rPr>
          <w:rFonts w:ascii="Times New Roman" w:hAnsi="Times New Roman"/>
          <w:szCs w:val="24"/>
        </w:rPr>
      </w:pPr>
      <w:r>
        <w:rPr>
          <w:rFonts w:ascii="Times New Roman" w:hAnsi="Times New Roman"/>
          <w:szCs w:val="24"/>
        </w:rPr>
        <w:t>Zapovjedništvo može osnovati i druga tijela,po potrebi.</w:t>
      </w:r>
    </w:p>
    <w:p w:rsidR="0052444C" w:rsidRDefault="0052444C" w:rsidP="002821E4">
      <w:pPr>
        <w:ind w:firstLine="708"/>
        <w:jc w:val="both"/>
        <w:rPr>
          <w:rFonts w:ascii="Times New Roman" w:hAnsi="Times New Roman"/>
          <w:szCs w:val="24"/>
        </w:rPr>
      </w:pPr>
    </w:p>
    <w:p w:rsidR="0041196D" w:rsidRPr="00076F8D" w:rsidRDefault="0041196D" w:rsidP="00076F8D">
      <w:pPr>
        <w:contextualSpacing/>
        <w:jc w:val="both"/>
        <w:rPr>
          <w:rFonts w:ascii="Times New Roman" w:hAnsi="Times New Roman"/>
          <w:szCs w:val="24"/>
        </w:rPr>
      </w:pP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jc w:val="both"/>
        <w:rPr>
          <w:rFonts w:ascii="Times New Roman" w:hAnsi="Times New Roman"/>
          <w:b/>
          <w:i/>
          <w:szCs w:val="24"/>
        </w:rPr>
      </w:pPr>
      <w:r w:rsidRPr="00076F8D">
        <w:rPr>
          <w:rFonts w:ascii="Times New Roman" w:hAnsi="Times New Roman"/>
          <w:b/>
          <w:i/>
          <w:szCs w:val="24"/>
        </w:rPr>
        <w:t>N a d z o r n i   o d b o r</w:t>
      </w:r>
      <w:r w:rsidR="001E53FD">
        <w:rPr>
          <w:rFonts w:ascii="Times New Roman" w:hAnsi="Times New Roman"/>
          <w:b/>
          <w:i/>
          <w:szCs w:val="24"/>
        </w:rPr>
        <w:t xml:space="preserve">   Z a j e d n i c e</w:t>
      </w:r>
    </w:p>
    <w:p w:rsidR="0052444C" w:rsidRPr="00076F8D" w:rsidRDefault="0052444C" w:rsidP="00076F8D">
      <w:pPr>
        <w:contextualSpacing/>
        <w:jc w:val="center"/>
        <w:rPr>
          <w:rFonts w:ascii="Times New Roman" w:hAnsi="Times New Roman"/>
          <w:b/>
          <w:szCs w:val="24"/>
        </w:rPr>
      </w:pPr>
    </w:p>
    <w:p w:rsidR="0052444C" w:rsidRPr="00076F8D" w:rsidRDefault="0052444C"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1</w:t>
      </w:r>
      <w:r w:rsidRPr="00076F8D">
        <w:rPr>
          <w:rFonts w:ascii="Times New Roman" w:hAnsi="Times New Roman"/>
          <w:b/>
          <w:szCs w:val="24"/>
        </w:rPr>
        <w:t>.</w:t>
      </w:r>
    </w:p>
    <w:p w:rsidR="0052444C" w:rsidRPr="00076F8D" w:rsidRDefault="0052444C" w:rsidP="00076F8D">
      <w:pPr>
        <w:ind w:firstLine="567"/>
        <w:contextualSpacing/>
        <w:jc w:val="both"/>
        <w:rPr>
          <w:rFonts w:ascii="Times New Roman" w:hAnsi="Times New Roman"/>
          <w:szCs w:val="24"/>
        </w:rPr>
      </w:pP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Članove Nadzornog odbora bira Skupština iz svojih redova.</w:t>
      </w:r>
    </w:p>
    <w:p w:rsidR="0052444C" w:rsidRDefault="0052444C" w:rsidP="00076F8D">
      <w:pPr>
        <w:ind w:firstLine="567"/>
        <w:contextualSpacing/>
        <w:jc w:val="both"/>
        <w:rPr>
          <w:rFonts w:ascii="Times New Roman" w:hAnsi="Times New Roman"/>
          <w:szCs w:val="24"/>
        </w:rPr>
      </w:pPr>
      <w:r w:rsidRPr="00076F8D">
        <w:rPr>
          <w:rFonts w:ascii="Times New Roman" w:hAnsi="Times New Roman"/>
          <w:szCs w:val="24"/>
        </w:rPr>
        <w:t>Za člana Nadzornog odbora ne mogu bit</w:t>
      </w:r>
      <w:r w:rsidR="00DE5776">
        <w:rPr>
          <w:rFonts w:ascii="Times New Roman" w:hAnsi="Times New Roman"/>
          <w:szCs w:val="24"/>
        </w:rPr>
        <w:t>i birani članovi Upravnog odbora</w:t>
      </w:r>
      <w:r w:rsidR="002821E4">
        <w:rPr>
          <w:rFonts w:ascii="Times New Roman" w:hAnsi="Times New Roman"/>
          <w:szCs w:val="24"/>
        </w:rPr>
        <w:t xml:space="preserve">.       </w:t>
      </w:r>
    </w:p>
    <w:p w:rsidR="002821E4" w:rsidRPr="00076F8D" w:rsidRDefault="002821E4" w:rsidP="00076F8D">
      <w:pPr>
        <w:ind w:firstLine="567"/>
        <w:contextualSpacing/>
        <w:jc w:val="both"/>
        <w:rPr>
          <w:rFonts w:ascii="Times New Roman" w:hAnsi="Times New Roman"/>
          <w:szCs w:val="24"/>
        </w:rPr>
      </w:pPr>
      <w:r>
        <w:rPr>
          <w:rFonts w:ascii="Times New Roman" w:hAnsi="Times New Roman"/>
          <w:szCs w:val="24"/>
        </w:rPr>
        <w:t>Član Nadzornog odbora ne</w:t>
      </w:r>
      <w:r w:rsidR="00A179F3">
        <w:rPr>
          <w:rFonts w:ascii="Times New Roman" w:hAnsi="Times New Roman"/>
          <w:szCs w:val="24"/>
        </w:rPr>
        <w:t xml:space="preserve"> </w:t>
      </w:r>
      <w:r>
        <w:rPr>
          <w:rFonts w:ascii="Times New Roman" w:hAnsi="Times New Roman"/>
          <w:szCs w:val="24"/>
        </w:rPr>
        <w:t xml:space="preserve">može biti </w:t>
      </w:r>
      <w:r w:rsidR="006F6499">
        <w:rPr>
          <w:rFonts w:ascii="Times New Roman" w:hAnsi="Times New Roman"/>
          <w:szCs w:val="24"/>
        </w:rPr>
        <w:t>biran u Zapovjedništvo Zajednice.</w:t>
      </w:r>
    </w:p>
    <w:p w:rsidR="0052444C" w:rsidRPr="00076F8D" w:rsidRDefault="00001111" w:rsidP="00076F8D">
      <w:pPr>
        <w:ind w:firstLine="567"/>
        <w:contextualSpacing/>
        <w:jc w:val="both"/>
        <w:rPr>
          <w:rFonts w:ascii="Times New Roman" w:hAnsi="Times New Roman"/>
          <w:szCs w:val="24"/>
        </w:rPr>
      </w:pPr>
      <w:r>
        <w:rPr>
          <w:rFonts w:ascii="Times New Roman" w:hAnsi="Times New Roman"/>
          <w:szCs w:val="24"/>
        </w:rPr>
        <w:t>Nadzorni odbor ima do 5</w:t>
      </w:r>
      <w:r w:rsidR="0052444C" w:rsidRPr="00076F8D">
        <w:rPr>
          <w:rFonts w:ascii="Times New Roman" w:hAnsi="Times New Roman"/>
          <w:szCs w:val="24"/>
        </w:rPr>
        <w:t xml:space="preserve"> članova.</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Sjednice Nadzornog odbora saziva i predsjedava im predsjednik kojeg članovi biraju iz svojih redova.</w:t>
      </w: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2</w:t>
      </w:r>
      <w:r w:rsidRPr="00076F8D">
        <w:rPr>
          <w:rFonts w:ascii="Times New Roman" w:hAnsi="Times New Roman"/>
          <w:b/>
          <w:szCs w:val="24"/>
        </w:rPr>
        <w:t>.</w:t>
      </w:r>
    </w:p>
    <w:p w:rsidR="0052444C" w:rsidRPr="00076F8D" w:rsidRDefault="0052444C" w:rsidP="00076F8D">
      <w:pPr>
        <w:ind w:firstLine="567"/>
        <w:contextualSpacing/>
        <w:jc w:val="both"/>
        <w:rPr>
          <w:rFonts w:ascii="Times New Roman" w:hAnsi="Times New Roman"/>
          <w:szCs w:val="24"/>
        </w:rPr>
      </w:pP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Sjednice Nadzornog odbora saziva predsjednik prema potrebi, a najmanje jednom godišnje.</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 xml:space="preserve">Nadzorni odbor može pravovaljano odlučivati ukoliko je sjednici nazočna natpolovična većina članova. </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Pravovaljane odluke donose se natpolovičnom većinom prisutnih.</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Predsjednik</w:t>
      </w:r>
      <w:r w:rsidR="000C7208">
        <w:rPr>
          <w:rFonts w:ascii="Times New Roman" w:hAnsi="Times New Roman"/>
          <w:szCs w:val="24"/>
        </w:rPr>
        <w:t xml:space="preserve"> i članovi</w:t>
      </w:r>
      <w:r w:rsidRPr="00076F8D">
        <w:rPr>
          <w:rFonts w:ascii="Times New Roman" w:hAnsi="Times New Roman"/>
          <w:szCs w:val="24"/>
        </w:rPr>
        <w:t xml:space="preserve"> Nadzornog odbora ima</w:t>
      </w:r>
      <w:r w:rsidR="000C7208">
        <w:rPr>
          <w:rFonts w:ascii="Times New Roman" w:hAnsi="Times New Roman"/>
          <w:szCs w:val="24"/>
        </w:rPr>
        <w:t>ju</w:t>
      </w:r>
      <w:r w:rsidRPr="00076F8D">
        <w:rPr>
          <w:rFonts w:ascii="Times New Roman" w:hAnsi="Times New Roman"/>
          <w:szCs w:val="24"/>
        </w:rPr>
        <w:t xml:space="preserve"> pravo prisustvovati sjednicama svih tijela </w:t>
      </w:r>
      <w:r w:rsidR="001E53FD">
        <w:rPr>
          <w:rFonts w:ascii="Times New Roman" w:hAnsi="Times New Roman"/>
          <w:szCs w:val="24"/>
        </w:rPr>
        <w:t>Zajednice</w:t>
      </w:r>
      <w:r w:rsidRPr="00076F8D">
        <w:rPr>
          <w:rFonts w:ascii="Times New Roman" w:hAnsi="Times New Roman"/>
          <w:szCs w:val="24"/>
        </w:rPr>
        <w:t>, bez moguć</w:t>
      </w:r>
      <w:r w:rsidR="000C7208">
        <w:rPr>
          <w:rFonts w:ascii="Times New Roman" w:hAnsi="Times New Roman"/>
          <w:szCs w:val="24"/>
        </w:rPr>
        <w:t>nosti odlučivanja i glasovanja, s time da su ih tijela dužna obavještavati o vremenskom održavanju istih.</w:t>
      </w: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3</w:t>
      </w:r>
      <w:r w:rsidRPr="00076F8D">
        <w:rPr>
          <w:rFonts w:ascii="Times New Roman" w:hAnsi="Times New Roman"/>
          <w:b/>
          <w:szCs w:val="24"/>
        </w:rPr>
        <w:t>.</w:t>
      </w:r>
    </w:p>
    <w:p w:rsidR="0052444C" w:rsidRPr="00076F8D" w:rsidRDefault="0052444C" w:rsidP="00076F8D">
      <w:pPr>
        <w:contextualSpacing/>
        <w:jc w:val="both"/>
        <w:rPr>
          <w:rFonts w:ascii="Times New Roman" w:hAnsi="Times New Roman"/>
          <w:szCs w:val="24"/>
        </w:rPr>
      </w:pPr>
    </w:p>
    <w:p w:rsidR="0052444C" w:rsidRPr="00076F8D" w:rsidRDefault="0052444C" w:rsidP="00076F8D">
      <w:pPr>
        <w:ind w:firstLine="708"/>
        <w:contextualSpacing/>
        <w:jc w:val="both"/>
        <w:rPr>
          <w:rFonts w:ascii="Times New Roman" w:hAnsi="Times New Roman"/>
          <w:szCs w:val="24"/>
        </w:rPr>
      </w:pPr>
      <w:r w:rsidRPr="00076F8D">
        <w:rPr>
          <w:rFonts w:ascii="Times New Roman" w:hAnsi="Times New Roman"/>
          <w:szCs w:val="24"/>
        </w:rPr>
        <w:t xml:space="preserve">Nadzorni odbor: </w:t>
      </w:r>
    </w:p>
    <w:p w:rsidR="0052444C" w:rsidRPr="00076F8D" w:rsidRDefault="0052444C" w:rsidP="00076F8D">
      <w:pPr>
        <w:numPr>
          <w:ilvl w:val="0"/>
          <w:numId w:val="28"/>
        </w:numPr>
        <w:contextualSpacing/>
        <w:jc w:val="both"/>
        <w:rPr>
          <w:rFonts w:ascii="Times New Roman" w:hAnsi="Times New Roman"/>
          <w:szCs w:val="24"/>
        </w:rPr>
      </w:pPr>
      <w:r w:rsidRPr="00076F8D">
        <w:rPr>
          <w:rFonts w:ascii="Times New Roman" w:hAnsi="Times New Roman"/>
          <w:szCs w:val="24"/>
        </w:rPr>
        <w:t>prati primjenu i provođenje Statuta i drugih općih akata;</w:t>
      </w:r>
    </w:p>
    <w:p w:rsidR="0052444C" w:rsidRPr="00076F8D" w:rsidRDefault="0052444C" w:rsidP="00076F8D">
      <w:pPr>
        <w:numPr>
          <w:ilvl w:val="0"/>
          <w:numId w:val="28"/>
        </w:numPr>
        <w:contextualSpacing/>
        <w:jc w:val="both"/>
        <w:rPr>
          <w:rFonts w:ascii="Times New Roman" w:hAnsi="Times New Roman"/>
          <w:szCs w:val="24"/>
        </w:rPr>
      </w:pPr>
      <w:r w:rsidRPr="00076F8D">
        <w:rPr>
          <w:rFonts w:ascii="Times New Roman" w:hAnsi="Times New Roman"/>
          <w:szCs w:val="24"/>
        </w:rPr>
        <w:t>analizira provođenje odluka, zaključaka i smje</w:t>
      </w:r>
      <w:r w:rsidR="00046121">
        <w:rPr>
          <w:rFonts w:ascii="Times New Roman" w:hAnsi="Times New Roman"/>
          <w:szCs w:val="24"/>
        </w:rPr>
        <w:t>rnica Skupštine,Upravnog odbora</w:t>
      </w:r>
      <w:r w:rsidRPr="00076F8D">
        <w:rPr>
          <w:rFonts w:ascii="Times New Roman" w:hAnsi="Times New Roman"/>
          <w:szCs w:val="24"/>
        </w:rPr>
        <w:t>, Zapovjedništva i njihovih radnih tijela,</w:t>
      </w:r>
    </w:p>
    <w:p w:rsidR="0052444C" w:rsidRPr="00076F8D" w:rsidRDefault="0052444C" w:rsidP="00076F8D">
      <w:pPr>
        <w:numPr>
          <w:ilvl w:val="0"/>
          <w:numId w:val="28"/>
        </w:numPr>
        <w:contextualSpacing/>
        <w:jc w:val="both"/>
        <w:rPr>
          <w:rFonts w:ascii="Times New Roman" w:hAnsi="Times New Roman"/>
          <w:szCs w:val="24"/>
        </w:rPr>
      </w:pPr>
      <w:r w:rsidRPr="00076F8D">
        <w:rPr>
          <w:rFonts w:ascii="Times New Roman" w:hAnsi="Times New Roman"/>
          <w:szCs w:val="24"/>
        </w:rPr>
        <w:t>nadzire materijalno-financijsko poslovanje te korištenje i raspolaganje sredstvima i imovinom Zajednice.</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Nadzorni odbor izvještava o svom radu Skupštinu jednom godišnje i predlaže poduzimanje odgovarajućih mjera.</w:t>
      </w: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rPr>
          <w:rFonts w:ascii="Times New Roman" w:hAnsi="Times New Roman"/>
          <w:b/>
          <w:i/>
          <w:szCs w:val="24"/>
        </w:rPr>
      </w:pPr>
      <w:r w:rsidRPr="00076F8D">
        <w:rPr>
          <w:rFonts w:ascii="Times New Roman" w:hAnsi="Times New Roman"/>
          <w:b/>
          <w:i/>
          <w:szCs w:val="24"/>
        </w:rPr>
        <w:t>P r e d s j e d n i k   Z a j e d n i c e</w:t>
      </w:r>
    </w:p>
    <w:p w:rsidR="0052444C" w:rsidRPr="00076F8D" w:rsidRDefault="0052444C" w:rsidP="00076F8D">
      <w:pPr>
        <w:contextualSpacing/>
        <w:jc w:val="center"/>
        <w:rPr>
          <w:rFonts w:ascii="Times New Roman" w:hAnsi="Times New Roman"/>
          <w:b/>
          <w:szCs w:val="24"/>
        </w:rPr>
      </w:pPr>
    </w:p>
    <w:p w:rsidR="0052444C" w:rsidRPr="00076F8D" w:rsidRDefault="0052444C"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4</w:t>
      </w:r>
      <w:r w:rsidRPr="00076F8D">
        <w:rPr>
          <w:rFonts w:ascii="Times New Roman" w:hAnsi="Times New Roman"/>
          <w:b/>
          <w:szCs w:val="24"/>
        </w:rPr>
        <w:t>.</w:t>
      </w:r>
    </w:p>
    <w:p w:rsidR="0052444C" w:rsidRPr="00076F8D" w:rsidRDefault="0052444C" w:rsidP="00076F8D">
      <w:pPr>
        <w:ind w:firstLine="567"/>
        <w:contextualSpacing/>
        <w:jc w:val="both"/>
        <w:rPr>
          <w:rFonts w:ascii="Times New Roman" w:hAnsi="Times New Roman"/>
          <w:szCs w:val="24"/>
        </w:rPr>
      </w:pP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Skupština bira predsjednika Zajednice iz svojih redova.</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Predsjednik Zajednice predsje</w:t>
      </w:r>
      <w:r w:rsidR="00046121">
        <w:rPr>
          <w:rFonts w:ascii="Times New Roman" w:hAnsi="Times New Roman"/>
          <w:szCs w:val="24"/>
        </w:rPr>
        <w:t xml:space="preserve">dava Skupštini i Upravom odboru </w:t>
      </w:r>
      <w:r w:rsidRPr="00076F8D">
        <w:rPr>
          <w:rFonts w:ascii="Times New Roman" w:hAnsi="Times New Roman"/>
          <w:szCs w:val="24"/>
        </w:rPr>
        <w:t>, a u slučaju nje</w:t>
      </w:r>
      <w:r w:rsidR="001C17A1">
        <w:rPr>
          <w:rFonts w:ascii="Times New Roman" w:hAnsi="Times New Roman"/>
          <w:szCs w:val="24"/>
        </w:rPr>
        <w:t>gove odsutnosti njegov zamjenik ili osoba koju on ovlasti.</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Predsjednik ima mogućnost ponovnog izbora.</w:t>
      </w: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t xml:space="preserve">Ukoliko je predsjednik dao ostavku ili je trajno spriječen obnašati dužnost, </w:t>
      </w:r>
      <w:r w:rsidR="009629D5">
        <w:rPr>
          <w:rFonts w:ascii="Times New Roman" w:hAnsi="Times New Roman"/>
          <w:szCs w:val="24"/>
        </w:rPr>
        <w:t xml:space="preserve">Upravni odbor </w:t>
      </w:r>
      <w:r w:rsidRPr="00076F8D">
        <w:rPr>
          <w:rFonts w:ascii="Times New Roman" w:hAnsi="Times New Roman"/>
          <w:szCs w:val="24"/>
        </w:rPr>
        <w:t>imenuje zamjenika predsjednika vršiteljem dužnosti predsjednika do naredne sjednice Skupštine kada se treba provesti postupak izbora novog predsjednika</w:t>
      </w:r>
      <w:r w:rsidR="001C17A1">
        <w:rPr>
          <w:rFonts w:ascii="Times New Roman" w:hAnsi="Times New Roman"/>
          <w:szCs w:val="24"/>
        </w:rPr>
        <w:t>.</w:t>
      </w:r>
    </w:p>
    <w:p w:rsidR="0052444C" w:rsidRPr="00076F8D" w:rsidRDefault="0052444C" w:rsidP="00076F8D">
      <w:pPr>
        <w:contextualSpacing/>
        <w:jc w:val="both"/>
        <w:rPr>
          <w:rFonts w:ascii="Times New Roman" w:hAnsi="Times New Roman"/>
          <w:szCs w:val="24"/>
        </w:rPr>
      </w:pPr>
    </w:p>
    <w:p w:rsidR="0052444C" w:rsidRPr="00076F8D" w:rsidRDefault="0052444C"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5</w:t>
      </w:r>
      <w:r w:rsidRPr="00076F8D">
        <w:rPr>
          <w:rFonts w:ascii="Times New Roman" w:hAnsi="Times New Roman"/>
          <w:b/>
          <w:szCs w:val="24"/>
        </w:rPr>
        <w:t>.</w:t>
      </w:r>
    </w:p>
    <w:p w:rsidR="0052444C" w:rsidRPr="00076F8D" w:rsidRDefault="0052444C" w:rsidP="00076F8D">
      <w:pPr>
        <w:ind w:firstLine="567"/>
        <w:contextualSpacing/>
        <w:jc w:val="both"/>
        <w:rPr>
          <w:rFonts w:ascii="Times New Roman" w:hAnsi="Times New Roman"/>
          <w:szCs w:val="24"/>
        </w:rPr>
      </w:pPr>
    </w:p>
    <w:p w:rsidR="0052444C" w:rsidRPr="00076F8D" w:rsidRDefault="0052444C" w:rsidP="00076F8D">
      <w:pPr>
        <w:ind w:firstLine="567"/>
        <w:contextualSpacing/>
        <w:jc w:val="both"/>
        <w:rPr>
          <w:rFonts w:ascii="Times New Roman" w:hAnsi="Times New Roman"/>
          <w:szCs w:val="24"/>
        </w:rPr>
      </w:pPr>
      <w:r w:rsidRPr="00076F8D">
        <w:rPr>
          <w:rFonts w:ascii="Times New Roman" w:hAnsi="Times New Roman"/>
          <w:szCs w:val="24"/>
        </w:rPr>
        <w:lastRenderedPageBreak/>
        <w:t>Predsjednik:</w:t>
      </w:r>
    </w:p>
    <w:p w:rsidR="0052444C" w:rsidRPr="00076F8D"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zastupa i predstavlja Zajednicu,</w:t>
      </w:r>
    </w:p>
    <w:p w:rsidR="0052444C" w:rsidRPr="00B87911" w:rsidRDefault="0052444C" w:rsidP="00076F8D">
      <w:pPr>
        <w:numPr>
          <w:ilvl w:val="0"/>
          <w:numId w:val="29"/>
        </w:numPr>
        <w:contextualSpacing/>
        <w:jc w:val="both"/>
        <w:rPr>
          <w:rFonts w:ascii="Times New Roman" w:hAnsi="Times New Roman"/>
          <w:szCs w:val="24"/>
          <w:lang w:val="de-DE"/>
        </w:rPr>
      </w:pPr>
      <w:r w:rsidRPr="00B87911">
        <w:rPr>
          <w:rFonts w:ascii="Times New Roman" w:hAnsi="Times New Roman"/>
          <w:szCs w:val="24"/>
          <w:lang w:val="de-DE"/>
        </w:rPr>
        <w:t>odgovoran je za zakonitost rada Zajednice,</w:t>
      </w:r>
    </w:p>
    <w:p w:rsidR="0052444C" w:rsidRPr="00076F8D"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brine o poštivanju Statuta i akata Zajednice te drugih propisa;</w:t>
      </w:r>
    </w:p>
    <w:p w:rsidR="0052444C" w:rsidRPr="00076F8D"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 xml:space="preserve">saziva sjednice Skupštine </w:t>
      </w:r>
      <w:r w:rsidR="006F6499">
        <w:rPr>
          <w:rFonts w:ascii="Times New Roman" w:hAnsi="Times New Roman"/>
          <w:szCs w:val="24"/>
        </w:rPr>
        <w:t>i Upravnog odbora</w:t>
      </w:r>
      <w:r w:rsidRPr="00076F8D">
        <w:rPr>
          <w:rFonts w:ascii="Times New Roman" w:hAnsi="Times New Roman"/>
          <w:i/>
          <w:szCs w:val="24"/>
        </w:rPr>
        <w:t>,</w:t>
      </w:r>
    </w:p>
    <w:p w:rsidR="0052444C" w:rsidRPr="00076F8D"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 xml:space="preserve">skrbi o pripremi sjednica Skupštine i </w:t>
      </w:r>
      <w:r w:rsidR="006F6499">
        <w:rPr>
          <w:rFonts w:ascii="Times New Roman" w:hAnsi="Times New Roman"/>
          <w:szCs w:val="24"/>
        </w:rPr>
        <w:t>Upravnog odbora,</w:t>
      </w:r>
      <w:r w:rsidRPr="00076F8D">
        <w:rPr>
          <w:rFonts w:ascii="Times New Roman" w:hAnsi="Times New Roman"/>
          <w:szCs w:val="24"/>
        </w:rPr>
        <w:t>te potpisuje odluke, ugovore i druge akte koje do</w:t>
      </w:r>
      <w:r w:rsidR="002F0A6F">
        <w:rPr>
          <w:rFonts w:ascii="Times New Roman" w:hAnsi="Times New Roman"/>
          <w:szCs w:val="24"/>
        </w:rPr>
        <w:t xml:space="preserve">nose Skupština </w:t>
      </w:r>
      <w:r w:rsidR="00A179F3">
        <w:rPr>
          <w:rFonts w:ascii="Times New Roman" w:hAnsi="Times New Roman"/>
          <w:szCs w:val="24"/>
        </w:rPr>
        <w:t>i</w:t>
      </w:r>
      <w:r w:rsidR="006F6499">
        <w:rPr>
          <w:rFonts w:ascii="Times New Roman" w:hAnsi="Times New Roman"/>
          <w:szCs w:val="24"/>
        </w:rPr>
        <w:t xml:space="preserve"> Upravni odbor</w:t>
      </w:r>
      <w:r w:rsidR="002F0A6F">
        <w:rPr>
          <w:rFonts w:ascii="Times New Roman" w:hAnsi="Times New Roman"/>
          <w:szCs w:val="24"/>
        </w:rPr>
        <w:t>;</w:t>
      </w:r>
    </w:p>
    <w:p w:rsidR="0052444C" w:rsidRPr="00076F8D"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naredbodavac je za izvršenje financijskog plana,</w:t>
      </w:r>
    </w:p>
    <w:p w:rsidR="0052444C" w:rsidRDefault="0052444C" w:rsidP="00076F8D">
      <w:pPr>
        <w:numPr>
          <w:ilvl w:val="0"/>
          <w:numId w:val="29"/>
        </w:numPr>
        <w:contextualSpacing/>
        <w:jc w:val="both"/>
        <w:rPr>
          <w:rFonts w:ascii="Times New Roman" w:hAnsi="Times New Roman"/>
          <w:szCs w:val="24"/>
        </w:rPr>
      </w:pPr>
      <w:r w:rsidRPr="00076F8D">
        <w:rPr>
          <w:rFonts w:ascii="Times New Roman" w:hAnsi="Times New Roman"/>
          <w:szCs w:val="24"/>
        </w:rPr>
        <w:t>odgovoran je za zakonito, namjensko i svrhovito korištenje sredstava;</w:t>
      </w:r>
    </w:p>
    <w:p w:rsidR="00271650" w:rsidRPr="00076F8D" w:rsidRDefault="00271650" w:rsidP="00076F8D">
      <w:pPr>
        <w:numPr>
          <w:ilvl w:val="0"/>
          <w:numId w:val="29"/>
        </w:numPr>
        <w:contextualSpacing/>
        <w:jc w:val="both"/>
        <w:rPr>
          <w:rFonts w:ascii="Times New Roman" w:hAnsi="Times New Roman"/>
          <w:szCs w:val="24"/>
        </w:rPr>
      </w:pPr>
      <w:r w:rsidRPr="00076F8D">
        <w:rPr>
          <w:rFonts w:ascii="Times New Roman" w:hAnsi="Times New Roman"/>
          <w:szCs w:val="24"/>
        </w:rPr>
        <w:t>donosi odluku o službenim putovanjima u inozemstvo</w:t>
      </w:r>
      <w:r>
        <w:rPr>
          <w:rFonts w:ascii="Times New Roman" w:hAnsi="Times New Roman"/>
          <w:szCs w:val="24"/>
        </w:rPr>
        <w:t>,</w:t>
      </w:r>
    </w:p>
    <w:p w:rsidR="0052444C" w:rsidRPr="005C70C5" w:rsidRDefault="0052444C" w:rsidP="005C70C5">
      <w:pPr>
        <w:numPr>
          <w:ilvl w:val="0"/>
          <w:numId w:val="29"/>
        </w:numPr>
        <w:contextualSpacing/>
        <w:jc w:val="both"/>
        <w:rPr>
          <w:rFonts w:ascii="Times New Roman" w:hAnsi="Times New Roman"/>
          <w:szCs w:val="24"/>
        </w:rPr>
      </w:pPr>
      <w:r w:rsidRPr="00076F8D">
        <w:rPr>
          <w:rFonts w:ascii="Times New Roman" w:hAnsi="Times New Roman"/>
          <w:szCs w:val="24"/>
        </w:rPr>
        <w:t>obavlja druge poslove temeljem Statuta te odluka i zaklju</w:t>
      </w:r>
      <w:r w:rsidR="00046121">
        <w:rPr>
          <w:rFonts w:ascii="Times New Roman" w:hAnsi="Times New Roman"/>
          <w:szCs w:val="24"/>
        </w:rPr>
        <w:t>čaka Skupštine i Upravnog odbora</w:t>
      </w:r>
      <w:r w:rsidRPr="005C70C5">
        <w:rPr>
          <w:rFonts w:ascii="Times New Roman" w:hAnsi="Times New Roman"/>
          <w:szCs w:val="24"/>
        </w:rPr>
        <w:t>.</w:t>
      </w:r>
    </w:p>
    <w:p w:rsidR="004D4CEC" w:rsidRPr="00076F8D" w:rsidRDefault="004D4CEC" w:rsidP="004D4CEC">
      <w:pPr>
        <w:ind w:firstLine="708"/>
        <w:contextualSpacing/>
        <w:jc w:val="both"/>
        <w:rPr>
          <w:rFonts w:ascii="Times New Roman" w:hAnsi="Times New Roman"/>
          <w:szCs w:val="24"/>
        </w:rPr>
      </w:pPr>
    </w:p>
    <w:p w:rsidR="0052444C" w:rsidRDefault="0052444C" w:rsidP="00076F8D">
      <w:pPr>
        <w:contextualSpacing/>
        <w:jc w:val="both"/>
        <w:rPr>
          <w:rFonts w:ascii="Times New Roman" w:hAnsi="Times New Roman"/>
          <w:szCs w:val="24"/>
        </w:rPr>
      </w:pPr>
    </w:p>
    <w:p w:rsidR="000804D0" w:rsidRPr="00076F8D" w:rsidRDefault="000804D0" w:rsidP="00076F8D">
      <w:pPr>
        <w:contextualSpacing/>
        <w:rPr>
          <w:rFonts w:ascii="Times New Roman" w:hAnsi="Times New Roman"/>
          <w:b/>
          <w:i/>
          <w:szCs w:val="24"/>
        </w:rPr>
      </w:pPr>
      <w:r w:rsidRPr="00076F8D">
        <w:rPr>
          <w:rFonts w:ascii="Times New Roman" w:hAnsi="Times New Roman"/>
          <w:b/>
          <w:i/>
          <w:szCs w:val="24"/>
        </w:rPr>
        <w:t>Z a p o v j e d n i k   Z a j e d n i c e</w:t>
      </w:r>
    </w:p>
    <w:p w:rsidR="000804D0" w:rsidRPr="00076F8D" w:rsidRDefault="000804D0" w:rsidP="00076F8D">
      <w:pPr>
        <w:ind w:left="720"/>
        <w:contextualSpacing/>
        <w:rPr>
          <w:rFonts w:ascii="Times New Roman" w:hAnsi="Times New Roman"/>
          <w:b/>
          <w:szCs w:val="24"/>
        </w:rPr>
      </w:pPr>
    </w:p>
    <w:p w:rsidR="000804D0" w:rsidRPr="00076F8D" w:rsidRDefault="000804D0"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4</w:t>
      </w:r>
      <w:r w:rsidR="00303CAD">
        <w:rPr>
          <w:rFonts w:ascii="Times New Roman" w:hAnsi="Times New Roman"/>
          <w:b/>
          <w:szCs w:val="24"/>
        </w:rPr>
        <w:t>6</w:t>
      </w:r>
      <w:r w:rsidRPr="00076F8D">
        <w:rPr>
          <w:rFonts w:ascii="Times New Roman" w:hAnsi="Times New Roman"/>
          <w:b/>
          <w:szCs w:val="24"/>
        </w:rPr>
        <w:t>.</w:t>
      </w:r>
    </w:p>
    <w:p w:rsidR="000804D0" w:rsidRPr="00076F8D" w:rsidRDefault="000804D0" w:rsidP="00076F8D">
      <w:pPr>
        <w:ind w:firstLine="567"/>
        <w:contextualSpacing/>
        <w:jc w:val="both"/>
        <w:rPr>
          <w:rFonts w:ascii="Times New Roman" w:hAnsi="Times New Roman"/>
          <w:szCs w:val="24"/>
        </w:rPr>
      </w:pP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Skupština imenuje zapovjednika</w:t>
      </w:r>
      <w:r w:rsidR="000C7208">
        <w:rPr>
          <w:rFonts w:ascii="Times New Roman" w:hAnsi="Times New Roman"/>
          <w:szCs w:val="24"/>
        </w:rPr>
        <w:t xml:space="preserve"> i zamjenike zapovjednika Zajednice</w:t>
      </w:r>
      <w:r w:rsidRPr="00076F8D">
        <w:rPr>
          <w:rFonts w:ascii="Times New Roman" w:hAnsi="Times New Roman"/>
          <w:szCs w:val="24"/>
        </w:rPr>
        <w:t>, sukladno odredbama Zakona o vatrogastvu.</w:t>
      </w: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 xml:space="preserve">Za zapovjednika </w:t>
      </w:r>
      <w:r w:rsidR="006F6499">
        <w:rPr>
          <w:rFonts w:ascii="Times New Roman" w:hAnsi="Times New Roman"/>
          <w:szCs w:val="24"/>
        </w:rPr>
        <w:t xml:space="preserve">Zajednice </w:t>
      </w:r>
      <w:r w:rsidRPr="00076F8D">
        <w:rPr>
          <w:rFonts w:ascii="Times New Roman" w:hAnsi="Times New Roman"/>
          <w:szCs w:val="24"/>
        </w:rPr>
        <w:t>može biti imenovan član Skupštine Zajednice koji udovoljava uvjetima utvrđenim Zakonom o vatrogastvu.</w:t>
      </w: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Zapovjednik predsjedava Zapovjedništvu, a u slučaju nje</w:t>
      </w:r>
      <w:r w:rsidR="00965C7D">
        <w:rPr>
          <w:rFonts w:ascii="Times New Roman" w:hAnsi="Times New Roman"/>
          <w:szCs w:val="24"/>
        </w:rPr>
        <w:t>gove odsutnosti njegov zamjenik kojeg on ovlasti.</w:t>
      </w:r>
    </w:p>
    <w:p w:rsidR="000804D0" w:rsidRDefault="000804D0" w:rsidP="00076F8D">
      <w:pPr>
        <w:ind w:firstLine="567"/>
        <w:contextualSpacing/>
        <w:jc w:val="both"/>
        <w:rPr>
          <w:rFonts w:ascii="Times New Roman" w:hAnsi="Times New Roman"/>
          <w:szCs w:val="24"/>
        </w:rPr>
      </w:pPr>
      <w:r w:rsidRPr="00076F8D">
        <w:rPr>
          <w:rFonts w:ascii="Times New Roman" w:hAnsi="Times New Roman"/>
          <w:szCs w:val="24"/>
        </w:rPr>
        <w:t xml:space="preserve">Ukoliko je zapovjednik dao ostavku ili je trajno spriječen obnašati dužnost, Zapovjedništvo imenuje zamjenika zapovjednika </w:t>
      </w:r>
      <w:r w:rsidR="004D4CEC">
        <w:rPr>
          <w:rFonts w:ascii="Times New Roman" w:hAnsi="Times New Roman"/>
          <w:szCs w:val="24"/>
        </w:rPr>
        <w:t>obnašateljem</w:t>
      </w:r>
      <w:r w:rsidRPr="00076F8D">
        <w:rPr>
          <w:rFonts w:ascii="Times New Roman" w:hAnsi="Times New Roman"/>
          <w:szCs w:val="24"/>
        </w:rPr>
        <w:t xml:space="preserve"> dužnosti zapovjednika do naredne sjednice Skupštine kada se treba provesti postupak izbora novog zapovjednika i zamjenika zapovjednika. </w:t>
      </w:r>
    </w:p>
    <w:p w:rsidR="001E53FD" w:rsidRPr="00076F8D" w:rsidRDefault="001E53FD" w:rsidP="00076F8D">
      <w:pPr>
        <w:ind w:firstLine="567"/>
        <w:contextualSpacing/>
        <w:jc w:val="both"/>
        <w:rPr>
          <w:rFonts w:ascii="Times New Roman" w:hAnsi="Times New Roman"/>
          <w:szCs w:val="24"/>
        </w:rPr>
      </w:pPr>
    </w:p>
    <w:p w:rsidR="000804D0" w:rsidRPr="00076F8D" w:rsidRDefault="000804D0"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47</w:t>
      </w:r>
      <w:r w:rsidRPr="00076F8D">
        <w:rPr>
          <w:rFonts w:ascii="Times New Roman" w:hAnsi="Times New Roman"/>
          <w:b/>
          <w:szCs w:val="24"/>
        </w:rPr>
        <w:t>.</w:t>
      </w:r>
    </w:p>
    <w:p w:rsidR="000804D0" w:rsidRPr="00076F8D" w:rsidRDefault="000804D0" w:rsidP="00076F8D">
      <w:pPr>
        <w:ind w:firstLine="567"/>
        <w:contextualSpacing/>
        <w:jc w:val="both"/>
        <w:rPr>
          <w:rFonts w:ascii="Times New Roman" w:hAnsi="Times New Roman"/>
          <w:szCs w:val="24"/>
        </w:rPr>
      </w:pP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Zapovjednik:</w:t>
      </w:r>
    </w:p>
    <w:p w:rsidR="000804D0" w:rsidRPr="00076F8D" w:rsidRDefault="000804D0" w:rsidP="00076F8D">
      <w:pPr>
        <w:numPr>
          <w:ilvl w:val="0"/>
          <w:numId w:val="30"/>
        </w:numPr>
        <w:suppressAutoHyphens/>
        <w:contextualSpacing/>
        <w:jc w:val="both"/>
        <w:rPr>
          <w:rFonts w:ascii="Times New Roman" w:hAnsi="Times New Roman"/>
          <w:spacing w:val="-3"/>
          <w:szCs w:val="24"/>
        </w:rPr>
      </w:pPr>
      <w:r w:rsidRPr="00076F8D">
        <w:rPr>
          <w:rFonts w:ascii="Times New Roman" w:hAnsi="Times New Roman"/>
          <w:spacing w:val="-3"/>
          <w:szCs w:val="24"/>
        </w:rPr>
        <w:t>zastupa i predstavlja Zajednicu,</w:t>
      </w:r>
    </w:p>
    <w:p w:rsidR="000804D0" w:rsidRPr="00076F8D" w:rsidRDefault="000804D0" w:rsidP="00076F8D">
      <w:pPr>
        <w:numPr>
          <w:ilvl w:val="0"/>
          <w:numId w:val="30"/>
        </w:numPr>
        <w:suppressAutoHyphens/>
        <w:contextualSpacing/>
        <w:jc w:val="both"/>
        <w:rPr>
          <w:rFonts w:ascii="Times New Roman" w:hAnsi="Times New Roman"/>
          <w:spacing w:val="-3"/>
          <w:szCs w:val="24"/>
        </w:rPr>
      </w:pPr>
      <w:r w:rsidRPr="00076F8D">
        <w:rPr>
          <w:rFonts w:ascii="Times New Roman" w:hAnsi="Times New Roman"/>
          <w:spacing w:val="-3"/>
          <w:szCs w:val="24"/>
        </w:rPr>
        <w:t>odgovorna je osoba Zajednice za provedbu vatrogasne djelatnosti utvrđene Zakonom o vatrogastvu,</w:t>
      </w:r>
    </w:p>
    <w:p w:rsidR="004D4CEC" w:rsidRDefault="004D4CEC" w:rsidP="00076F8D">
      <w:pPr>
        <w:numPr>
          <w:ilvl w:val="0"/>
          <w:numId w:val="30"/>
        </w:numPr>
        <w:suppressAutoHyphens/>
        <w:contextualSpacing/>
        <w:jc w:val="both"/>
        <w:rPr>
          <w:rFonts w:ascii="Times New Roman" w:hAnsi="Times New Roman"/>
          <w:spacing w:val="-3"/>
          <w:szCs w:val="24"/>
        </w:rPr>
      </w:pPr>
      <w:r w:rsidRPr="00076F8D">
        <w:rPr>
          <w:rFonts w:ascii="Times New Roman" w:hAnsi="Times New Roman"/>
          <w:spacing w:val="-3"/>
          <w:szCs w:val="24"/>
        </w:rPr>
        <w:t>odgovoran je za organiziranost, osposobljenost i opremljenost vatrogasnih postrojbi na području djelovanja Zajednice,</w:t>
      </w:r>
    </w:p>
    <w:p w:rsidR="000804D0" w:rsidRPr="00076F8D" w:rsidRDefault="000804D0" w:rsidP="00076F8D">
      <w:pPr>
        <w:numPr>
          <w:ilvl w:val="0"/>
          <w:numId w:val="30"/>
        </w:numPr>
        <w:suppressAutoHyphens/>
        <w:contextualSpacing/>
        <w:jc w:val="both"/>
        <w:rPr>
          <w:rFonts w:ascii="Times New Roman" w:hAnsi="Times New Roman"/>
          <w:spacing w:val="-3"/>
          <w:szCs w:val="24"/>
        </w:rPr>
      </w:pPr>
      <w:r w:rsidRPr="00076F8D">
        <w:rPr>
          <w:rFonts w:ascii="Times New Roman" w:hAnsi="Times New Roman"/>
          <w:spacing w:val="-3"/>
          <w:szCs w:val="24"/>
        </w:rPr>
        <w:t>zapovijeda na vatrogasnim intervencijama na području odgovornosti/djelovanja Zajednice,</w:t>
      </w:r>
    </w:p>
    <w:p w:rsidR="004D4CEC" w:rsidRPr="00076F8D" w:rsidRDefault="004D4CEC" w:rsidP="004D4CEC">
      <w:pPr>
        <w:numPr>
          <w:ilvl w:val="0"/>
          <w:numId w:val="30"/>
        </w:numPr>
        <w:suppressAutoHyphens/>
        <w:contextualSpacing/>
        <w:jc w:val="both"/>
        <w:rPr>
          <w:rFonts w:ascii="Times New Roman" w:hAnsi="Times New Roman"/>
          <w:spacing w:val="-3"/>
          <w:szCs w:val="24"/>
        </w:rPr>
      </w:pPr>
      <w:r w:rsidRPr="00076F8D">
        <w:rPr>
          <w:rFonts w:ascii="Times New Roman" w:hAnsi="Times New Roman"/>
          <w:spacing w:val="-3"/>
          <w:szCs w:val="24"/>
        </w:rPr>
        <w:t>odgovoran je za obavljanje operativnih poslova što se odnose na ustroj, rad, osposobljavanje i usavršavanje,</w:t>
      </w:r>
    </w:p>
    <w:p w:rsidR="004D4CEC" w:rsidRPr="00B87911" w:rsidRDefault="004D4CEC" w:rsidP="004D4CEC">
      <w:pPr>
        <w:numPr>
          <w:ilvl w:val="0"/>
          <w:numId w:val="30"/>
        </w:numPr>
        <w:suppressAutoHyphens/>
        <w:contextualSpacing/>
        <w:jc w:val="both"/>
        <w:rPr>
          <w:rFonts w:ascii="Times New Roman" w:hAnsi="Times New Roman"/>
          <w:spacing w:val="-3"/>
          <w:szCs w:val="24"/>
          <w:lang w:val="de-DE"/>
        </w:rPr>
      </w:pPr>
      <w:r w:rsidRPr="00B87911">
        <w:rPr>
          <w:rFonts w:ascii="Times New Roman" w:hAnsi="Times New Roman"/>
          <w:spacing w:val="-3"/>
          <w:szCs w:val="24"/>
          <w:lang w:val="de-DE"/>
        </w:rPr>
        <w:t>odgovoran je za pripremu i provedbu vatrogasnih natjecanja,</w:t>
      </w:r>
    </w:p>
    <w:p w:rsidR="004D4CEC" w:rsidRPr="00B87911" w:rsidRDefault="004D4CEC" w:rsidP="004D4CEC">
      <w:pPr>
        <w:numPr>
          <w:ilvl w:val="0"/>
          <w:numId w:val="30"/>
        </w:numPr>
        <w:suppressAutoHyphens/>
        <w:contextualSpacing/>
        <w:jc w:val="both"/>
        <w:rPr>
          <w:rFonts w:ascii="Times New Roman" w:hAnsi="Times New Roman"/>
          <w:spacing w:val="-3"/>
          <w:szCs w:val="24"/>
          <w:lang w:val="de-DE"/>
        </w:rPr>
      </w:pPr>
      <w:r w:rsidRPr="00B87911">
        <w:rPr>
          <w:rFonts w:ascii="Times New Roman" w:hAnsi="Times New Roman"/>
          <w:spacing w:val="-3"/>
          <w:szCs w:val="24"/>
          <w:lang w:val="de-DE"/>
        </w:rPr>
        <w:t>odgovoran je za aktivnosti u svezi rada s vatrogasnom mladeži,</w:t>
      </w:r>
    </w:p>
    <w:p w:rsidR="004D4CEC" w:rsidRPr="00B87911" w:rsidRDefault="004D4CEC" w:rsidP="004D4CEC">
      <w:pPr>
        <w:numPr>
          <w:ilvl w:val="0"/>
          <w:numId w:val="30"/>
        </w:numPr>
        <w:suppressAutoHyphens/>
        <w:contextualSpacing/>
        <w:jc w:val="both"/>
        <w:rPr>
          <w:rFonts w:ascii="Times New Roman" w:hAnsi="Times New Roman"/>
          <w:spacing w:val="-3"/>
          <w:szCs w:val="24"/>
          <w:lang w:val="de-DE"/>
        </w:rPr>
      </w:pPr>
      <w:r w:rsidRPr="00B87911">
        <w:rPr>
          <w:rFonts w:ascii="Times New Roman" w:hAnsi="Times New Roman"/>
          <w:spacing w:val="-3"/>
          <w:szCs w:val="24"/>
          <w:lang w:val="de-DE"/>
        </w:rPr>
        <w:t>odgovoran je za provedbu zadaća iz Programa aktivnosti u provedbi posebnih mjera zaštite od požara od interesa za Republiku Hrvatsku u nadležnosti zajednice,</w:t>
      </w:r>
    </w:p>
    <w:p w:rsidR="000804D0" w:rsidRPr="00B87911" w:rsidRDefault="000804D0" w:rsidP="00076F8D">
      <w:pPr>
        <w:numPr>
          <w:ilvl w:val="0"/>
          <w:numId w:val="30"/>
        </w:numPr>
        <w:suppressAutoHyphens/>
        <w:contextualSpacing/>
        <w:jc w:val="both"/>
        <w:rPr>
          <w:rFonts w:ascii="Times New Roman" w:hAnsi="Times New Roman"/>
          <w:spacing w:val="-3"/>
          <w:szCs w:val="24"/>
          <w:lang w:val="de-DE"/>
        </w:rPr>
      </w:pPr>
      <w:r w:rsidRPr="00B87911">
        <w:rPr>
          <w:rFonts w:ascii="Times New Roman" w:hAnsi="Times New Roman"/>
          <w:spacing w:val="-3"/>
          <w:szCs w:val="24"/>
          <w:lang w:val="de-DE"/>
        </w:rPr>
        <w:t>sukladno Planu zaštite od poža</w:t>
      </w:r>
      <w:r w:rsidR="005D5DC7">
        <w:rPr>
          <w:rFonts w:ascii="Times New Roman" w:hAnsi="Times New Roman"/>
          <w:spacing w:val="-3"/>
          <w:szCs w:val="24"/>
          <w:lang w:val="de-DE"/>
        </w:rPr>
        <w:t xml:space="preserve">ra grada Velike Gorice </w:t>
      </w:r>
      <w:r w:rsidRPr="00B87911">
        <w:rPr>
          <w:rFonts w:ascii="Times New Roman" w:hAnsi="Times New Roman"/>
          <w:spacing w:val="-3"/>
          <w:szCs w:val="24"/>
          <w:lang w:val="de-DE"/>
        </w:rPr>
        <w:t>odgovoran je za intervencijsku spremnost vatrogasnih postrojbi na području djelovanja Zajednice,</w:t>
      </w:r>
    </w:p>
    <w:p w:rsidR="000804D0" w:rsidRPr="00B87911" w:rsidRDefault="000804D0" w:rsidP="00076F8D">
      <w:pPr>
        <w:numPr>
          <w:ilvl w:val="0"/>
          <w:numId w:val="30"/>
        </w:numPr>
        <w:contextualSpacing/>
        <w:jc w:val="both"/>
        <w:rPr>
          <w:rFonts w:ascii="Times New Roman" w:hAnsi="Times New Roman"/>
          <w:szCs w:val="24"/>
          <w:lang w:val="de-DE"/>
        </w:rPr>
      </w:pPr>
      <w:r w:rsidRPr="00B87911">
        <w:rPr>
          <w:rFonts w:ascii="Times New Roman" w:hAnsi="Times New Roman"/>
          <w:szCs w:val="24"/>
          <w:lang w:val="de-DE"/>
        </w:rPr>
        <w:t xml:space="preserve">vodi poslove organizacije i rukovođenja radom vatrogasne postrojbe tijekom provedbe vatrogasnih intervencija, javnih vježbi, interne obuke članova </w:t>
      </w:r>
      <w:r w:rsidRPr="00B87911">
        <w:rPr>
          <w:rFonts w:ascii="Times New Roman" w:hAnsi="Times New Roman"/>
          <w:szCs w:val="24"/>
          <w:lang w:val="de-DE"/>
        </w:rPr>
        <w:lastRenderedPageBreak/>
        <w:t>postrojbe, vatrogasnih natjecanja i drugih oblika operativnog rada i aktivnosti članova Zajednice,</w:t>
      </w:r>
    </w:p>
    <w:p w:rsidR="004D4CEC" w:rsidRDefault="004D4CEC" w:rsidP="00076F8D">
      <w:pPr>
        <w:numPr>
          <w:ilvl w:val="0"/>
          <w:numId w:val="30"/>
        </w:numPr>
        <w:contextualSpacing/>
        <w:jc w:val="both"/>
        <w:rPr>
          <w:rFonts w:ascii="Times New Roman" w:hAnsi="Times New Roman"/>
          <w:szCs w:val="24"/>
        </w:rPr>
      </w:pPr>
      <w:r w:rsidRPr="00076F8D">
        <w:rPr>
          <w:rFonts w:ascii="Times New Roman" w:hAnsi="Times New Roman"/>
          <w:szCs w:val="24"/>
        </w:rPr>
        <w:t>vodi propisane evidencije</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prati i koordinira aktivnosti u pogledu nadzora nad mjerama zaštite od požara,</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 xml:space="preserve">organizira preventivne aktivnosti,  </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skrbi o stručnom osposobljavanju članova,;</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predlaže dio financijskog plana vezan uz provedbu vatrogasne djelatnosti, te ostalih zadaća u njegovoj nadležnosti,</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 xml:space="preserve">neposredno surađuje sa zapovjednikom nadležne vatrogasne zajednice, </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redovito podnosi odgovarajuća izvješća nadležnim tijelima;</w:t>
      </w:r>
    </w:p>
    <w:p w:rsidR="000804D0" w:rsidRPr="00076F8D" w:rsidRDefault="000804D0" w:rsidP="00076F8D">
      <w:pPr>
        <w:numPr>
          <w:ilvl w:val="0"/>
          <w:numId w:val="30"/>
        </w:numPr>
        <w:contextualSpacing/>
        <w:jc w:val="both"/>
        <w:rPr>
          <w:rFonts w:ascii="Times New Roman" w:hAnsi="Times New Roman"/>
          <w:szCs w:val="24"/>
        </w:rPr>
      </w:pPr>
      <w:r w:rsidRPr="00076F8D">
        <w:rPr>
          <w:rFonts w:ascii="Times New Roman" w:hAnsi="Times New Roman"/>
          <w:szCs w:val="24"/>
        </w:rPr>
        <w:t>provodi i druge zadaće temeljem odluka nadležnih tijela.</w:t>
      </w:r>
    </w:p>
    <w:p w:rsidR="000804D0" w:rsidRPr="00076F8D" w:rsidRDefault="000804D0" w:rsidP="00076F8D">
      <w:pPr>
        <w:contextualSpacing/>
        <w:jc w:val="both"/>
        <w:rPr>
          <w:rFonts w:ascii="Times New Roman" w:hAnsi="Times New Roman"/>
          <w:szCs w:val="24"/>
        </w:rPr>
      </w:pPr>
    </w:p>
    <w:p w:rsidR="000804D0" w:rsidRPr="00076F8D" w:rsidRDefault="000804D0" w:rsidP="00076F8D">
      <w:pPr>
        <w:contextualSpacing/>
        <w:jc w:val="both"/>
        <w:rPr>
          <w:rFonts w:ascii="Times New Roman" w:hAnsi="Times New Roman"/>
          <w:szCs w:val="24"/>
        </w:rPr>
      </w:pPr>
    </w:p>
    <w:p w:rsidR="000601D4" w:rsidRPr="00076F8D" w:rsidRDefault="006C4B32" w:rsidP="00076F8D">
      <w:pPr>
        <w:pStyle w:val="Naslov2"/>
        <w:contextualSpacing/>
        <w:rPr>
          <w:rFonts w:ascii="Times New Roman" w:hAnsi="Times New Roman"/>
          <w:b/>
          <w:szCs w:val="24"/>
        </w:rPr>
      </w:pPr>
      <w:bookmarkStart w:id="21" w:name="_Toc394063248"/>
      <w:bookmarkStart w:id="22" w:name="_Toc395968847"/>
      <w:r>
        <w:rPr>
          <w:rFonts w:ascii="Times New Roman" w:hAnsi="Times New Roman"/>
          <w:b/>
          <w:szCs w:val="24"/>
        </w:rPr>
        <w:t>Tajni</w:t>
      </w:r>
      <w:bookmarkEnd w:id="21"/>
      <w:r>
        <w:rPr>
          <w:rFonts w:ascii="Times New Roman" w:hAnsi="Times New Roman"/>
          <w:b/>
          <w:szCs w:val="24"/>
        </w:rPr>
        <w:t xml:space="preserve">k </w:t>
      </w:r>
      <w:r w:rsidR="000601D4" w:rsidRPr="00076F8D">
        <w:rPr>
          <w:rFonts w:ascii="Times New Roman" w:hAnsi="Times New Roman"/>
          <w:b/>
          <w:szCs w:val="24"/>
        </w:rPr>
        <w:t>Zajedn</w:t>
      </w:r>
      <w:bookmarkEnd w:id="22"/>
      <w:r>
        <w:rPr>
          <w:rFonts w:ascii="Times New Roman" w:hAnsi="Times New Roman"/>
          <w:b/>
          <w:szCs w:val="24"/>
        </w:rPr>
        <w:t>ice</w:t>
      </w:r>
    </w:p>
    <w:p w:rsidR="000601D4" w:rsidRPr="00076F8D" w:rsidRDefault="000601D4" w:rsidP="00076F8D">
      <w:pPr>
        <w:contextualSpacing/>
        <w:jc w:val="both"/>
        <w:rPr>
          <w:rFonts w:ascii="Times New Roman" w:hAnsi="Times New Roman"/>
          <w:szCs w:val="24"/>
        </w:rPr>
      </w:pPr>
    </w:p>
    <w:p w:rsidR="000804D0" w:rsidRPr="00076F8D" w:rsidRDefault="000804D0"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48</w:t>
      </w:r>
      <w:r w:rsidRPr="00076F8D">
        <w:rPr>
          <w:rFonts w:ascii="Times New Roman" w:hAnsi="Times New Roman"/>
          <w:b/>
          <w:szCs w:val="24"/>
        </w:rPr>
        <w:t xml:space="preserve">. </w:t>
      </w:r>
    </w:p>
    <w:p w:rsidR="000804D0" w:rsidRPr="00076F8D" w:rsidRDefault="000804D0" w:rsidP="00076F8D">
      <w:pPr>
        <w:ind w:firstLine="567"/>
        <w:contextualSpacing/>
        <w:jc w:val="both"/>
        <w:rPr>
          <w:rFonts w:ascii="Times New Roman" w:hAnsi="Times New Roman"/>
          <w:szCs w:val="24"/>
        </w:rPr>
      </w:pPr>
    </w:p>
    <w:p w:rsidR="000804D0" w:rsidRDefault="005D5DC7" w:rsidP="00076F8D">
      <w:pPr>
        <w:ind w:firstLine="567"/>
        <w:contextualSpacing/>
        <w:jc w:val="both"/>
        <w:rPr>
          <w:rFonts w:ascii="Times New Roman" w:hAnsi="Times New Roman"/>
          <w:szCs w:val="24"/>
        </w:rPr>
      </w:pPr>
      <w:r>
        <w:rPr>
          <w:rFonts w:ascii="Times New Roman" w:hAnsi="Times New Roman"/>
          <w:szCs w:val="24"/>
        </w:rPr>
        <w:t xml:space="preserve">Upravni odbor imenuje tajnika </w:t>
      </w:r>
      <w:r w:rsidR="000804D0" w:rsidRPr="00076F8D">
        <w:rPr>
          <w:rFonts w:ascii="Times New Roman" w:hAnsi="Times New Roman"/>
          <w:szCs w:val="24"/>
        </w:rPr>
        <w:t>Zajednice.</w:t>
      </w:r>
    </w:p>
    <w:p w:rsidR="0045691C" w:rsidRDefault="0045691C" w:rsidP="00076F8D">
      <w:pPr>
        <w:ind w:firstLine="567"/>
        <w:contextualSpacing/>
        <w:jc w:val="both"/>
        <w:rPr>
          <w:rFonts w:ascii="Times New Roman" w:hAnsi="Times New Roman"/>
          <w:szCs w:val="24"/>
        </w:rPr>
      </w:pPr>
      <w:r>
        <w:rPr>
          <w:rFonts w:ascii="Times New Roman" w:hAnsi="Times New Roman"/>
          <w:szCs w:val="24"/>
        </w:rPr>
        <w:t>Dužnost tajnika mo</w:t>
      </w:r>
      <w:r w:rsidR="000C7208">
        <w:rPr>
          <w:rFonts w:ascii="Times New Roman" w:hAnsi="Times New Roman"/>
          <w:szCs w:val="24"/>
        </w:rPr>
        <w:t>že se obavljati i profesionalno,do završetka mandata delegata,</w:t>
      </w:r>
      <w:r>
        <w:rPr>
          <w:rFonts w:ascii="Times New Roman" w:hAnsi="Times New Roman"/>
          <w:szCs w:val="24"/>
        </w:rPr>
        <w:t>ako tako odluči Upravni odbor.</w:t>
      </w:r>
    </w:p>
    <w:p w:rsidR="000804D0" w:rsidRPr="00076F8D" w:rsidRDefault="000804D0" w:rsidP="00076F8D">
      <w:pPr>
        <w:contextualSpacing/>
        <w:jc w:val="center"/>
        <w:rPr>
          <w:rFonts w:ascii="Times New Roman" w:hAnsi="Times New Roman"/>
          <w:b/>
          <w:szCs w:val="24"/>
        </w:rPr>
      </w:pPr>
    </w:p>
    <w:p w:rsidR="000804D0" w:rsidRPr="00076F8D" w:rsidRDefault="000804D0"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49</w:t>
      </w:r>
      <w:r w:rsidRPr="00076F8D">
        <w:rPr>
          <w:rFonts w:ascii="Times New Roman" w:hAnsi="Times New Roman"/>
          <w:b/>
          <w:szCs w:val="24"/>
        </w:rPr>
        <w:t>.</w:t>
      </w:r>
    </w:p>
    <w:p w:rsidR="000804D0" w:rsidRPr="00076F8D" w:rsidRDefault="000804D0" w:rsidP="00076F8D">
      <w:pPr>
        <w:ind w:firstLine="567"/>
        <w:contextualSpacing/>
        <w:rPr>
          <w:rFonts w:ascii="Times New Roman" w:hAnsi="Times New Roman"/>
          <w:szCs w:val="24"/>
        </w:rPr>
      </w:pPr>
    </w:p>
    <w:p w:rsidR="000804D0" w:rsidRPr="00076F8D" w:rsidRDefault="000804D0" w:rsidP="00076F8D">
      <w:pPr>
        <w:ind w:firstLine="567"/>
        <w:contextualSpacing/>
        <w:rPr>
          <w:rFonts w:ascii="Times New Roman" w:hAnsi="Times New Roman"/>
          <w:szCs w:val="24"/>
        </w:rPr>
      </w:pPr>
      <w:r w:rsidRPr="00076F8D">
        <w:rPr>
          <w:rFonts w:ascii="Times New Roman" w:hAnsi="Times New Roman"/>
          <w:szCs w:val="24"/>
        </w:rPr>
        <w:t>Poslovi tajnika:</w:t>
      </w:r>
    </w:p>
    <w:p w:rsidR="000804D0" w:rsidRPr="00076F8D" w:rsidRDefault="000804D0" w:rsidP="00076F8D">
      <w:pPr>
        <w:numPr>
          <w:ilvl w:val="0"/>
          <w:numId w:val="31"/>
        </w:numPr>
        <w:contextualSpacing/>
        <w:jc w:val="both"/>
        <w:rPr>
          <w:rFonts w:ascii="Times New Roman" w:hAnsi="Times New Roman"/>
          <w:szCs w:val="24"/>
        </w:rPr>
      </w:pPr>
      <w:r w:rsidRPr="00076F8D">
        <w:rPr>
          <w:rFonts w:ascii="Times New Roman" w:hAnsi="Times New Roman"/>
          <w:szCs w:val="24"/>
        </w:rPr>
        <w:t>provodi ustrojstvene i administrativne poslove,</w:t>
      </w:r>
    </w:p>
    <w:p w:rsidR="000804D0" w:rsidRPr="00076F8D" w:rsidRDefault="000804D0" w:rsidP="00076F8D">
      <w:pPr>
        <w:numPr>
          <w:ilvl w:val="0"/>
          <w:numId w:val="31"/>
        </w:numPr>
        <w:contextualSpacing/>
        <w:jc w:val="both"/>
        <w:rPr>
          <w:rFonts w:ascii="Times New Roman" w:hAnsi="Times New Roman"/>
          <w:szCs w:val="24"/>
        </w:rPr>
      </w:pPr>
      <w:r w:rsidRPr="00076F8D">
        <w:rPr>
          <w:rFonts w:ascii="Times New Roman" w:hAnsi="Times New Roman"/>
          <w:szCs w:val="24"/>
        </w:rPr>
        <w:t>priprema materijale za sjednice Skupštine, Predsjedništva i radnih tijela;</w:t>
      </w:r>
    </w:p>
    <w:p w:rsidR="000804D0" w:rsidRPr="00076F8D" w:rsidRDefault="000804D0" w:rsidP="00076F8D">
      <w:pPr>
        <w:numPr>
          <w:ilvl w:val="0"/>
          <w:numId w:val="31"/>
        </w:numPr>
        <w:contextualSpacing/>
        <w:jc w:val="both"/>
        <w:rPr>
          <w:rFonts w:ascii="Times New Roman" w:hAnsi="Times New Roman"/>
          <w:szCs w:val="24"/>
        </w:rPr>
      </w:pPr>
      <w:r w:rsidRPr="00076F8D">
        <w:rPr>
          <w:rFonts w:ascii="Times New Roman" w:hAnsi="Times New Roman"/>
          <w:szCs w:val="24"/>
        </w:rPr>
        <w:t>priprema i usklađuje stručne poslove u Zajednici,</w:t>
      </w:r>
    </w:p>
    <w:p w:rsidR="000804D0" w:rsidRPr="00076F8D" w:rsidRDefault="005D5DC7" w:rsidP="00076F8D">
      <w:pPr>
        <w:numPr>
          <w:ilvl w:val="0"/>
          <w:numId w:val="31"/>
        </w:numPr>
        <w:contextualSpacing/>
        <w:jc w:val="both"/>
        <w:rPr>
          <w:rFonts w:ascii="Times New Roman" w:hAnsi="Times New Roman"/>
          <w:szCs w:val="24"/>
        </w:rPr>
      </w:pPr>
      <w:r>
        <w:rPr>
          <w:rFonts w:ascii="Times New Roman" w:hAnsi="Times New Roman"/>
          <w:szCs w:val="24"/>
        </w:rPr>
        <w:t>predlaže Upravnom odboru</w:t>
      </w:r>
      <w:r w:rsidR="000804D0" w:rsidRPr="00076F8D">
        <w:rPr>
          <w:rFonts w:ascii="Times New Roman" w:hAnsi="Times New Roman"/>
          <w:szCs w:val="24"/>
        </w:rPr>
        <w:t xml:space="preserve"> opće akte koji se odnose na zaposlene radnike u Zajednici,</w:t>
      </w:r>
    </w:p>
    <w:p w:rsidR="000804D0" w:rsidRPr="00076F8D" w:rsidRDefault="000804D0" w:rsidP="00076F8D">
      <w:pPr>
        <w:numPr>
          <w:ilvl w:val="0"/>
          <w:numId w:val="31"/>
        </w:numPr>
        <w:contextualSpacing/>
        <w:jc w:val="both"/>
        <w:rPr>
          <w:rFonts w:ascii="Times New Roman" w:hAnsi="Times New Roman"/>
          <w:szCs w:val="24"/>
        </w:rPr>
      </w:pPr>
      <w:r w:rsidRPr="00076F8D">
        <w:rPr>
          <w:rFonts w:ascii="Times New Roman" w:hAnsi="Times New Roman"/>
          <w:szCs w:val="24"/>
        </w:rPr>
        <w:t>prati propise koji se odnose na provedbu djelatnosti Zajednice,</w:t>
      </w:r>
    </w:p>
    <w:p w:rsidR="000804D0" w:rsidRPr="00076F8D" w:rsidRDefault="000804D0" w:rsidP="00076F8D">
      <w:pPr>
        <w:numPr>
          <w:ilvl w:val="0"/>
          <w:numId w:val="31"/>
        </w:numPr>
        <w:contextualSpacing/>
        <w:jc w:val="both"/>
        <w:rPr>
          <w:rFonts w:ascii="Times New Roman" w:hAnsi="Times New Roman"/>
          <w:szCs w:val="24"/>
        </w:rPr>
      </w:pPr>
      <w:r w:rsidRPr="00076F8D">
        <w:rPr>
          <w:rFonts w:ascii="Times New Roman" w:hAnsi="Times New Roman"/>
          <w:szCs w:val="24"/>
        </w:rPr>
        <w:t>izvršava i druge zadatke i poslove koje mu po</w:t>
      </w:r>
      <w:r w:rsidR="005D5DC7">
        <w:rPr>
          <w:rFonts w:ascii="Times New Roman" w:hAnsi="Times New Roman"/>
          <w:szCs w:val="24"/>
        </w:rPr>
        <w:t>vjere Skupština,Upravni odbor</w:t>
      </w:r>
      <w:r w:rsidRPr="00076F8D">
        <w:rPr>
          <w:rFonts w:ascii="Times New Roman" w:hAnsi="Times New Roman"/>
          <w:szCs w:val="24"/>
        </w:rPr>
        <w:t xml:space="preserve"> ili predsjednik.</w:t>
      </w:r>
    </w:p>
    <w:p w:rsidR="000804D0" w:rsidRPr="00076F8D" w:rsidRDefault="000804D0" w:rsidP="00076F8D">
      <w:pPr>
        <w:contextualSpacing/>
        <w:jc w:val="both"/>
        <w:rPr>
          <w:rFonts w:ascii="Times New Roman" w:hAnsi="Times New Roman"/>
          <w:szCs w:val="24"/>
        </w:rPr>
      </w:pPr>
    </w:p>
    <w:p w:rsidR="000804D0" w:rsidRPr="00076F8D" w:rsidRDefault="000804D0" w:rsidP="00076F8D">
      <w:pPr>
        <w:contextualSpacing/>
        <w:jc w:val="both"/>
        <w:rPr>
          <w:rFonts w:ascii="Times New Roman" w:hAnsi="Times New Roman"/>
          <w:szCs w:val="24"/>
        </w:rPr>
      </w:pPr>
    </w:p>
    <w:p w:rsidR="000804D0" w:rsidRPr="00076F8D" w:rsidRDefault="00D10F98" w:rsidP="00076F8D">
      <w:pPr>
        <w:suppressAutoHyphens/>
        <w:contextualSpacing/>
        <w:rPr>
          <w:rFonts w:ascii="Times New Roman" w:hAnsi="Times New Roman"/>
          <w:b/>
          <w:szCs w:val="24"/>
        </w:rPr>
      </w:pPr>
      <w:r>
        <w:rPr>
          <w:rFonts w:ascii="Times New Roman" w:hAnsi="Times New Roman"/>
          <w:b/>
          <w:szCs w:val="24"/>
        </w:rPr>
        <w:t>X</w:t>
      </w:r>
      <w:r w:rsidR="00892EA7" w:rsidRPr="00076F8D">
        <w:rPr>
          <w:rFonts w:ascii="Times New Roman" w:hAnsi="Times New Roman"/>
          <w:b/>
          <w:szCs w:val="24"/>
        </w:rPr>
        <w:t xml:space="preserve">. </w:t>
      </w:r>
      <w:r w:rsidR="002F0A6F">
        <w:rPr>
          <w:rFonts w:ascii="Times New Roman" w:hAnsi="Times New Roman"/>
          <w:b/>
          <w:szCs w:val="24"/>
        </w:rPr>
        <w:t>IZBOR I OPOZIV LIKVIDATORA</w:t>
      </w:r>
    </w:p>
    <w:p w:rsidR="000804D0" w:rsidRPr="00076F8D" w:rsidRDefault="000804D0" w:rsidP="00076F8D">
      <w:pPr>
        <w:suppressAutoHyphens/>
        <w:ind w:left="1080"/>
        <w:contextualSpacing/>
        <w:rPr>
          <w:rFonts w:ascii="Times New Roman" w:hAnsi="Times New Roman"/>
          <w:b/>
          <w:szCs w:val="24"/>
        </w:rPr>
      </w:pPr>
    </w:p>
    <w:p w:rsidR="000804D0" w:rsidRPr="00076F8D" w:rsidRDefault="000804D0" w:rsidP="00076F8D">
      <w:pPr>
        <w:suppressAutoHyphens/>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0</w:t>
      </w:r>
      <w:r w:rsidRPr="00076F8D">
        <w:rPr>
          <w:rFonts w:ascii="Times New Roman" w:hAnsi="Times New Roman"/>
          <w:b/>
          <w:szCs w:val="24"/>
        </w:rPr>
        <w:t>.</w:t>
      </w:r>
    </w:p>
    <w:p w:rsidR="000804D0" w:rsidRPr="00076F8D" w:rsidRDefault="000804D0" w:rsidP="00076F8D">
      <w:pPr>
        <w:suppressAutoHyphens/>
        <w:contextualSpacing/>
        <w:rPr>
          <w:rFonts w:ascii="Times New Roman" w:hAnsi="Times New Roman"/>
          <w:b/>
          <w:szCs w:val="24"/>
        </w:rPr>
      </w:pPr>
      <w:r w:rsidRPr="00076F8D">
        <w:rPr>
          <w:rFonts w:ascii="Times New Roman" w:hAnsi="Times New Roman"/>
          <w:b/>
          <w:szCs w:val="24"/>
        </w:rPr>
        <w:tab/>
      </w:r>
    </w:p>
    <w:p w:rsidR="000804D0" w:rsidRPr="00076F8D" w:rsidRDefault="000804D0" w:rsidP="00076F8D">
      <w:pPr>
        <w:suppressAutoHyphens/>
        <w:ind w:firstLine="708"/>
        <w:contextualSpacing/>
        <w:jc w:val="both"/>
        <w:rPr>
          <w:rFonts w:ascii="Times New Roman" w:hAnsi="Times New Roman"/>
          <w:szCs w:val="24"/>
        </w:rPr>
      </w:pPr>
      <w:r w:rsidRPr="00076F8D">
        <w:rPr>
          <w:rFonts w:ascii="Times New Roman" w:hAnsi="Times New Roman"/>
          <w:szCs w:val="24"/>
        </w:rPr>
        <w:t>Nastupom zakonom propisanih uvjeta</w:t>
      </w:r>
      <w:r w:rsidR="00A20C90">
        <w:rPr>
          <w:rFonts w:ascii="Times New Roman" w:hAnsi="Times New Roman"/>
          <w:szCs w:val="24"/>
        </w:rPr>
        <w:t xml:space="preserve"> odnosno u slučajevima iz članka 48.stavka 1, točaka 1, 3, 4, 6. Zakona o udrugama </w:t>
      </w:r>
      <w:r w:rsidRPr="00076F8D">
        <w:rPr>
          <w:rFonts w:ascii="Times New Roman" w:hAnsi="Times New Roman"/>
          <w:szCs w:val="24"/>
        </w:rPr>
        <w:t xml:space="preserve"> provodi se likvidacijski postupak Zajednice.</w:t>
      </w:r>
    </w:p>
    <w:p w:rsidR="000804D0" w:rsidRDefault="000804D0" w:rsidP="00076F8D">
      <w:pPr>
        <w:suppressAutoHyphens/>
        <w:contextualSpacing/>
        <w:jc w:val="both"/>
        <w:rPr>
          <w:rFonts w:ascii="Times New Roman" w:hAnsi="Times New Roman"/>
          <w:szCs w:val="24"/>
        </w:rPr>
      </w:pPr>
      <w:r w:rsidRPr="00076F8D">
        <w:rPr>
          <w:rFonts w:ascii="Times New Roman" w:hAnsi="Times New Roman"/>
          <w:szCs w:val="24"/>
        </w:rPr>
        <w:tab/>
        <w:t>Likvidacijski postupak provodi likvidator.</w:t>
      </w:r>
      <w:r w:rsidR="00A20C90">
        <w:rPr>
          <w:rFonts w:ascii="Times New Roman" w:hAnsi="Times New Roman"/>
          <w:szCs w:val="24"/>
        </w:rPr>
        <w:t xml:space="preserve"> Likvidator je fizička ili pravna osoba koju imenuje i opoziva</w:t>
      </w:r>
      <w:r w:rsidR="0094414B">
        <w:rPr>
          <w:rFonts w:ascii="Times New Roman" w:hAnsi="Times New Roman"/>
          <w:szCs w:val="24"/>
        </w:rPr>
        <w:t xml:space="preserve"> Upravni odbor</w:t>
      </w:r>
      <w:r w:rsidR="00A20C90">
        <w:rPr>
          <w:rFonts w:ascii="Times New Roman" w:hAnsi="Times New Roman"/>
          <w:szCs w:val="24"/>
        </w:rPr>
        <w:t xml:space="preserve"> Zajednice i koja je kao likvidator upisana u registar udruga. Likvidator ne mora biti član Zajednice. Likvidator mora raspolagati odgovoarajućim stručnim znanjem kako bi mogao voditi brigu o raspodjeli imovine.</w:t>
      </w:r>
    </w:p>
    <w:p w:rsidR="00A20C90" w:rsidRDefault="00A20C90" w:rsidP="00076F8D">
      <w:pPr>
        <w:suppressAutoHyphens/>
        <w:contextualSpacing/>
        <w:jc w:val="both"/>
        <w:rPr>
          <w:rFonts w:ascii="Times New Roman" w:hAnsi="Times New Roman"/>
          <w:szCs w:val="24"/>
        </w:rPr>
      </w:pPr>
      <w:r>
        <w:rPr>
          <w:rFonts w:ascii="Times New Roman" w:hAnsi="Times New Roman"/>
          <w:szCs w:val="24"/>
        </w:rPr>
        <w:tab/>
        <w:t>Likvidator zastupa Zajednicu u postupku likvidacije te se otvara</w:t>
      </w:r>
      <w:r w:rsidR="00F426A3">
        <w:rPr>
          <w:rFonts w:ascii="Times New Roman" w:hAnsi="Times New Roman"/>
          <w:szCs w:val="24"/>
        </w:rPr>
        <w:t>njem likvidacijskog postupka up</w:t>
      </w:r>
      <w:r>
        <w:rPr>
          <w:rFonts w:ascii="Times New Roman" w:hAnsi="Times New Roman"/>
          <w:szCs w:val="24"/>
        </w:rPr>
        <w:t>isuje u registar udruga kao osoba ovlaštena za zastupanje udruge do okončanja postupka likvidacije i brisanja udruge iz registra udruga.</w:t>
      </w:r>
      <w:r>
        <w:rPr>
          <w:rFonts w:ascii="Times New Roman" w:hAnsi="Times New Roman"/>
          <w:szCs w:val="24"/>
        </w:rPr>
        <w:tab/>
      </w:r>
    </w:p>
    <w:p w:rsidR="00A20C90" w:rsidRPr="00076F8D" w:rsidRDefault="00A20C90" w:rsidP="00076F8D">
      <w:pPr>
        <w:suppressAutoHyphens/>
        <w:contextualSpacing/>
        <w:jc w:val="both"/>
        <w:rPr>
          <w:rFonts w:ascii="Times New Roman" w:hAnsi="Times New Roman"/>
          <w:szCs w:val="24"/>
        </w:rPr>
      </w:pPr>
      <w:r>
        <w:rPr>
          <w:rFonts w:ascii="Times New Roman" w:hAnsi="Times New Roman"/>
          <w:szCs w:val="24"/>
        </w:rPr>
        <w:tab/>
        <w:t>Mandat likvidatora traje do okončanja postupka likvidacije i brisanja Zajdnice iz r</w:t>
      </w:r>
      <w:r w:rsidR="00F426A3">
        <w:rPr>
          <w:rFonts w:ascii="Times New Roman" w:hAnsi="Times New Roman"/>
          <w:szCs w:val="24"/>
        </w:rPr>
        <w:t>egistra udruga odnosno do njegov</w:t>
      </w:r>
      <w:r>
        <w:rPr>
          <w:rFonts w:ascii="Times New Roman" w:hAnsi="Times New Roman"/>
          <w:szCs w:val="24"/>
        </w:rPr>
        <w:t xml:space="preserve">a </w:t>
      </w:r>
      <w:r w:rsidR="005D5DC7">
        <w:rPr>
          <w:rFonts w:ascii="Times New Roman" w:hAnsi="Times New Roman"/>
          <w:szCs w:val="24"/>
        </w:rPr>
        <w:t>opoziva od strane Upravnog odbora</w:t>
      </w:r>
      <w:r>
        <w:rPr>
          <w:rFonts w:ascii="Times New Roman" w:hAnsi="Times New Roman"/>
          <w:szCs w:val="24"/>
        </w:rPr>
        <w:t xml:space="preserve"> Zajednice.</w:t>
      </w:r>
    </w:p>
    <w:p w:rsidR="000804D0" w:rsidRDefault="000804D0" w:rsidP="00076F8D">
      <w:pPr>
        <w:suppressAutoHyphens/>
        <w:contextualSpacing/>
        <w:jc w:val="both"/>
        <w:rPr>
          <w:rFonts w:ascii="Times New Roman" w:hAnsi="Times New Roman"/>
          <w:szCs w:val="24"/>
        </w:rPr>
      </w:pPr>
      <w:r w:rsidRPr="00076F8D">
        <w:rPr>
          <w:rFonts w:ascii="Times New Roman" w:hAnsi="Times New Roman"/>
          <w:szCs w:val="24"/>
        </w:rPr>
        <w:lastRenderedPageBreak/>
        <w:tab/>
        <w:t>Pokretanjem postupka likvidacije prestaju sva ovlaštenja svim tijelima i osobama koje su bile ovlaštene za zastupanje Zajednice.</w:t>
      </w:r>
    </w:p>
    <w:p w:rsidR="00A20C90" w:rsidRDefault="00A20C90" w:rsidP="00076F8D">
      <w:pPr>
        <w:suppressAutoHyphens/>
        <w:contextualSpacing/>
        <w:jc w:val="both"/>
        <w:rPr>
          <w:rFonts w:ascii="Times New Roman" w:hAnsi="Times New Roman"/>
          <w:szCs w:val="24"/>
        </w:rPr>
      </w:pPr>
      <w:r>
        <w:rPr>
          <w:rFonts w:ascii="Times New Roman" w:hAnsi="Times New Roman"/>
          <w:szCs w:val="24"/>
        </w:rPr>
        <w:tab/>
        <w:t>Ako su stvoreni svi uvjeti temeljem Zakona o udrugama za prestanak djelovanja Zajdnice likvidator je dužan nadležnom uredu podnijti zahtjev upis prestanka djelovanja Zajednice u registar udruga u roku od osam dana od</w:t>
      </w:r>
      <w:r w:rsidR="00EE659A">
        <w:rPr>
          <w:rFonts w:ascii="Times New Roman" w:hAnsi="Times New Roman"/>
          <w:szCs w:val="24"/>
        </w:rPr>
        <w:t xml:space="preserve"> </w:t>
      </w:r>
      <w:r>
        <w:rPr>
          <w:rFonts w:ascii="Times New Roman" w:hAnsi="Times New Roman"/>
          <w:szCs w:val="24"/>
        </w:rPr>
        <w:t>dana donošenja odluke o prestanku Zajednice, odnosno pokretanju stečajnog postupka.</w:t>
      </w:r>
    </w:p>
    <w:p w:rsidR="00A20C90" w:rsidRDefault="00A20C90" w:rsidP="00076F8D">
      <w:pPr>
        <w:suppressAutoHyphens/>
        <w:contextualSpacing/>
        <w:jc w:val="both"/>
        <w:rPr>
          <w:rFonts w:ascii="Times New Roman" w:hAnsi="Times New Roman"/>
          <w:szCs w:val="24"/>
        </w:rPr>
      </w:pPr>
      <w:r>
        <w:rPr>
          <w:rFonts w:ascii="Times New Roman" w:hAnsi="Times New Roman"/>
          <w:szCs w:val="24"/>
        </w:rPr>
        <w:tab/>
        <w:t>Likvidator je dužan provesti likvidacijski postupak u roku od 60 dana od dana primitka rješenja nadležnog ureda o otvaranju likvidacijskog postupka.</w:t>
      </w:r>
    </w:p>
    <w:p w:rsidR="003D709E" w:rsidRPr="00076F8D" w:rsidRDefault="003D709E" w:rsidP="00076F8D">
      <w:pPr>
        <w:suppressAutoHyphens/>
        <w:contextualSpacing/>
        <w:jc w:val="both"/>
        <w:rPr>
          <w:rFonts w:ascii="Times New Roman" w:hAnsi="Times New Roman"/>
          <w:szCs w:val="24"/>
        </w:rPr>
      </w:pPr>
      <w:r>
        <w:rPr>
          <w:rFonts w:ascii="Times New Roman" w:hAnsi="Times New Roman"/>
          <w:szCs w:val="24"/>
        </w:rPr>
        <w:tab/>
        <w:t>Temeljem zaprimljenog izvješća o provedenom likvidacijskom postupku nadležni ured donosi rješenje o brisanju Zajednice iz registra udruga, osim ako su utvrđeni dugovi Zajednice.</w:t>
      </w:r>
    </w:p>
    <w:p w:rsidR="000804D0" w:rsidRPr="00076F8D" w:rsidRDefault="000804D0" w:rsidP="003D709E">
      <w:pPr>
        <w:suppressAutoHyphens/>
        <w:contextualSpacing/>
        <w:jc w:val="both"/>
        <w:rPr>
          <w:rFonts w:ascii="Times New Roman" w:hAnsi="Times New Roman"/>
          <w:szCs w:val="24"/>
        </w:rPr>
      </w:pPr>
      <w:r w:rsidRPr="00076F8D">
        <w:rPr>
          <w:rFonts w:ascii="Times New Roman" w:hAnsi="Times New Roman"/>
          <w:szCs w:val="24"/>
        </w:rPr>
        <w:tab/>
      </w:r>
    </w:p>
    <w:p w:rsidR="000804D0" w:rsidRPr="00076F8D" w:rsidRDefault="000804D0" w:rsidP="00076F8D">
      <w:pPr>
        <w:suppressAutoHyphens/>
        <w:contextualSpacing/>
        <w:rPr>
          <w:rFonts w:ascii="Times New Roman" w:hAnsi="Times New Roman"/>
          <w:szCs w:val="24"/>
        </w:rPr>
      </w:pPr>
    </w:p>
    <w:p w:rsidR="000804D0" w:rsidRDefault="000804D0" w:rsidP="00076F8D">
      <w:pPr>
        <w:suppressAutoHyphens/>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1</w:t>
      </w:r>
      <w:r w:rsidRPr="00076F8D">
        <w:rPr>
          <w:rFonts w:ascii="Times New Roman" w:hAnsi="Times New Roman"/>
          <w:b/>
          <w:szCs w:val="24"/>
        </w:rPr>
        <w:t>.</w:t>
      </w:r>
    </w:p>
    <w:p w:rsidR="002F0A6F" w:rsidRPr="00076F8D" w:rsidRDefault="002F0A6F" w:rsidP="00076F8D">
      <w:pPr>
        <w:suppressAutoHyphens/>
        <w:contextualSpacing/>
        <w:jc w:val="center"/>
        <w:rPr>
          <w:rFonts w:ascii="Times New Roman" w:hAnsi="Times New Roman"/>
          <w:b/>
          <w:szCs w:val="24"/>
        </w:rPr>
      </w:pPr>
    </w:p>
    <w:p w:rsidR="004D4CEC" w:rsidRDefault="000804D0" w:rsidP="003D709E">
      <w:pPr>
        <w:suppressAutoHyphens/>
        <w:contextualSpacing/>
        <w:jc w:val="both"/>
      </w:pPr>
      <w:r w:rsidRPr="00076F8D">
        <w:rPr>
          <w:rFonts w:ascii="Times New Roman" w:hAnsi="Times New Roman"/>
          <w:szCs w:val="24"/>
        </w:rPr>
        <w:tab/>
      </w:r>
    </w:p>
    <w:p w:rsidR="000804D0" w:rsidRPr="00076F8D" w:rsidRDefault="004D4CEC" w:rsidP="004D4CEC">
      <w:pPr>
        <w:suppressAutoHyphens/>
        <w:contextualSpacing/>
        <w:jc w:val="both"/>
        <w:rPr>
          <w:rFonts w:ascii="Times New Roman" w:hAnsi="Times New Roman"/>
          <w:szCs w:val="24"/>
        </w:rPr>
      </w:pPr>
      <w:r>
        <w:tab/>
        <w:t xml:space="preserve">Likvidator ima pravo na naknadu troškova </w:t>
      </w:r>
      <w:r w:rsidR="005D25CE">
        <w:t>za svoj rad</w:t>
      </w:r>
      <w:r w:rsidR="0034486F">
        <w:t xml:space="preserve"> nakon otvaranja likvidacijskog postupka. Naknada se osigurava</w:t>
      </w:r>
      <w:r w:rsidR="005D25CE">
        <w:t xml:space="preserve"> iz sredst</w:t>
      </w:r>
      <w:r w:rsidR="003D709E">
        <w:t xml:space="preserve">ava  Zajednice </w:t>
      </w:r>
      <w:r w:rsidR="0034486F">
        <w:t xml:space="preserve"> u visini koju odredi</w:t>
      </w:r>
      <w:r w:rsidR="005D5DC7">
        <w:t xml:space="preserve"> Upravni odbor</w:t>
      </w:r>
      <w:r w:rsidR="0034486F">
        <w:t xml:space="preserve"> vatrogasne zajednice.</w:t>
      </w:r>
    </w:p>
    <w:p w:rsidR="000804D0" w:rsidRPr="00076F8D" w:rsidRDefault="000804D0" w:rsidP="00076F8D">
      <w:pPr>
        <w:contextualSpacing/>
        <w:jc w:val="both"/>
        <w:rPr>
          <w:rFonts w:ascii="Times New Roman" w:hAnsi="Times New Roman"/>
          <w:szCs w:val="24"/>
        </w:rPr>
      </w:pPr>
    </w:p>
    <w:p w:rsidR="000601D4" w:rsidRPr="00076F8D" w:rsidRDefault="000601D4" w:rsidP="00076F8D">
      <w:pPr>
        <w:contextualSpacing/>
        <w:jc w:val="both"/>
        <w:rPr>
          <w:rFonts w:ascii="Times New Roman" w:hAnsi="Times New Roman"/>
          <w:szCs w:val="24"/>
        </w:rPr>
      </w:pPr>
    </w:p>
    <w:p w:rsidR="000804D0" w:rsidRPr="00076F8D" w:rsidRDefault="00D10F98" w:rsidP="00076F8D">
      <w:pPr>
        <w:suppressAutoHyphens/>
        <w:contextualSpacing/>
        <w:rPr>
          <w:rFonts w:ascii="Times New Roman" w:hAnsi="Times New Roman"/>
          <w:b/>
          <w:szCs w:val="24"/>
        </w:rPr>
      </w:pPr>
      <w:r>
        <w:rPr>
          <w:rFonts w:ascii="Times New Roman" w:hAnsi="Times New Roman"/>
          <w:b/>
          <w:szCs w:val="24"/>
        </w:rPr>
        <w:t>XI</w:t>
      </w:r>
      <w:r w:rsidR="00892EA7" w:rsidRPr="00076F8D">
        <w:rPr>
          <w:rFonts w:ascii="Times New Roman" w:hAnsi="Times New Roman"/>
          <w:b/>
          <w:szCs w:val="24"/>
        </w:rPr>
        <w:t xml:space="preserve">. </w:t>
      </w:r>
      <w:r w:rsidR="000804D0" w:rsidRPr="00076F8D">
        <w:rPr>
          <w:rFonts w:ascii="Times New Roman" w:hAnsi="Times New Roman"/>
          <w:b/>
          <w:szCs w:val="24"/>
        </w:rPr>
        <w:t>PRESTANAK POSTOJANJA ZAJEDNICE</w:t>
      </w:r>
    </w:p>
    <w:p w:rsidR="000804D0" w:rsidRPr="00076F8D" w:rsidRDefault="000804D0" w:rsidP="00076F8D">
      <w:pPr>
        <w:suppressAutoHyphens/>
        <w:ind w:left="1080"/>
        <w:contextualSpacing/>
        <w:rPr>
          <w:rFonts w:ascii="Times New Roman" w:hAnsi="Times New Roman"/>
          <w:b/>
          <w:szCs w:val="24"/>
        </w:rPr>
      </w:pPr>
    </w:p>
    <w:p w:rsidR="000804D0" w:rsidRPr="00076F8D" w:rsidRDefault="000804D0"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2</w:t>
      </w:r>
      <w:r w:rsidRPr="00076F8D">
        <w:rPr>
          <w:rFonts w:ascii="Times New Roman" w:hAnsi="Times New Roman"/>
          <w:b/>
          <w:szCs w:val="24"/>
        </w:rPr>
        <w:t>.</w:t>
      </w:r>
    </w:p>
    <w:p w:rsidR="000804D0" w:rsidRPr="00076F8D" w:rsidRDefault="000804D0" w:rsidP="00076F8D">
      <w:pPr>
        <w:ind w:firstLine="567"/>
        <w:contextualSpacing/>
        <w:jc w:val="both"/>
        <w:rPr>
          <w:rFonts w:ascii="Times New Roman" w:hAnsi="Times New Roman"/>
          <w:szCs w:val="24"/>
        </w:rPr>
      </w:pP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Skupština može prema vlastitoj ocjeni ili iz drugih opravdanih razloga donijeti odluku o prestanku rada i to tročetvrtinskom većinom glasova svih članova Skupštine.</w:t>
      </w:r>
    </w:p>
    <w:p w:rsidR="000804D0" w:rsidRPr="00076F8D" w:rsidRDefault="000804D0" w:rsidP="00076F8D">
      <w:pPr>
        <w:ind w:firstLine="567"/>
        <w:contextualSpacing/>
        <w:jc w:val="both"/>
        <w:rPr>
          <w:rFonts w:ascii="Times New Roman" w:hAnsi="Times New Roman"/>
          <w:szCs w:val="24"/>
        </w:rPr>
      </w:pPr>
      <w:r w:rsidRPr="00076F8D">
        <w:rPr>
          <w:rFonts w:ascii="Times New Roman" w:hAnsi="Times New Roman"/>
          <w:szCs w:val="24"/>
        </w:rPr>
        <w:t>Zajednica može prestati s radom i u ostalim slučajevima i na način predviđen zakonom.</w:t>
      </w:r>
    </w:p>
    <w:p w:rsidR="000804D0" w:rsidRPr="00076F8D" w:rsidRDefault="000804D0" w:rsidP="00076F8D">
      <w:pPr>
        <w:contextualSpacing/>
        <w:jc w:val="both"/>
        <w:rPr>
          <w:rFonts w:ascii="Times New Roman" w:hAnsi="Times New Roman"/>
          <w:szCs w:val="24"/>
        </w:rPr>
      </w:pPr>
    </w:p>
    <w:p w:rsidR="000804D0" w:rsidRPr="00076F8D" w:rsidRDefault="000804D0" w:rsidP="00076F8D">
      <w:pPr>
        <w:contextualSpacing/>
        <w:jc w:val="both"/>
        <w:rPr>
          <w:rFonts w:ascii="Times New Roman" w:hAnsi="Times New Roman"/>
          <w:szCs w:val="24"/>
        </w:rPr>
      </w:pPr>
    </w:p>
    <w:p w:rsidR="000601D4" w:rsidRPr="0041196D" w:rsidRDefault="00D10F98" w:rsidP="00076F8D">
      <w:pPr>
        <w:pStyle w:val="Naslov1"/>
        <w:contextualSpacing/>
        <w:rPr>
          <w:rFonts w:ascii="Times New Roman" w:hAnsi="Times New Roman"/>
          <w:b w:val="0"/>
          <w:sz w:val="24"/>
          <w:szCs w:val="24"/>
        </w:rPr>
      </w:pPr>
      <w:bookmarkStart w:id="23" w:name="_Toc394063253"/>
      <w:bookmarkStart w:id="24" w:name="_Toc395968851"/>
      <w:r>
        <w:rPr>
          <w:rFonts w:ascii="Times New Roman" w:hAnsi="Times New Roman"/>
          <w:i w:val="0"/>
          <w:sz w:val="24"/>
          <w:szCs w:val="24"/>
        </w:rPr>
        <w:t>XII</w:t>
      </w:r>
      <w:r w:rsidR="000601D4" w:rsidRPr="00076F8D">
        <w:rPr>
          <w:rFonts w:ascii="Times New Roman" w:hAnsi="Times New Roman"/>
          <w:i w:val="0"/>
          <w:sz w:val="24"/>
          <w:szCs w:val="24"/>
        </w:rPr>
        <w:t xml:space="preserve">. IMOVINA, NAČIN STJECANJA I RASPOLAGANJA IMOVINOM, TE POSTUPAK S IMOVINOM U SLUČAJU PRESTANKA </w:t>
      </w:r>
      <w:bookmarkEnd w:id="23"/>
      <w:r w:rsidR="000601D4" w:rsidRPr="00076F8D">
        <w:rPr>
          <w:rFonts w:ascii="Times New Roman" w:hAnsi="Times New Roman"/>
          <w:i w:val="0"/>
          <w:sz w:val="24"/>
          <w:szCs w:val="24"/>
        </w:rPr>
        <w:t>ZAJEDNICE</w:t>
      </w:r>
      <w:bookmarkEnd w:id="24"/>
    </w:p>
    <w:p w:rsidR="000601D4" w:rsidRPr="00076F8D" w:rsidRDefault="000601D4" w:rsidP="00076F8D">
      <w:pPr>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3</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Imovinu Zajednice čine:</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nekretnine,</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pokretnine,</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novčana sredstva stečena uplatom članarina, dobrovoljnim prilozima i darovima,</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novčana sredstva stečena obavljanjem djelatnosti kojima se ostvaruju ciljevi,</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financiranjem programa i projekata iz državnog proračuna i proračuna jedinica lokalne i područne (regionalne) samouprave te fondova i/ili inozemnih izvora,</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različita imovinska prava,</w:t>
      </w:r>
    </w:p>
    <w:p w:rsidR="001D121E" w:rsidRPr="00076F8D" w:rsidRDefault="001D121E" w:rsidP="00076F8D">
      <w:pPr>
        <w:numPr>
          <w:ilvl w:val="0"/>
          <w:numId w:val="32"/>
        </w:numPr>
        <w:contextualSpacing/>
        <w:jc w:val="both"/>
        <w:rPr>
          <w:rFonts w:ascii="Times New Roman" w:hAnsi="Times New Roman"/>
          <w:szCs w:val="24"/>
        </w:rPr>
      </w:pPr>
      <w:r w:rsidRPr="00076F8D">
        <w:rPr>
          <w:rFonts w:ascii="Times New Roman" w:hAnsi="Times New Roman"/>
          <w:szCs w:val="24"/>
        </w:rPr>
        <w:t>druga novčana sredstva stečena u skladu sa zakonom.</w:t>
      </w:r>
    </w:p>
    <w:p w:rsidR="001D121E" w:rsidRPr="00076F8D" w:rsidRDefault="001D121E" w:rsidP="00076F8D">
      <w:pPr>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4</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Imovinom upravljaju tijela Zajednice, uz pripadajuću odgovornost za njenu upotrebu i korištenje glede ostvarivanja ciljeva Zajednice.</w:t>
      </w: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lastRenderedPageBreak/>
        <w:t>Zajednica za svoje obveze odgovara svojom cjelokupnom imovinom.</w:t>
      </w:r>
    </w:p>
    <w:p w:rsidR="00EB07D7" w:rsidRPr="001D4723" w:rsidRDefault="001D121E" w:rsidP="001D4723">
      <w:pPr>
        <w:ind w:firstLine="567"/>
        <w:contextualSpacing/>
        <w:jc w:val="both"/>
        <w:rPr>
          <w:rFonts w:ascii="Times New Roman" w:hAnsi="Times New Roman"/>
          <w:szCs w:val="24"/>
        </w:rPr>
      </w:pPr>
      <w:r w:rsidRPr="00076F8D">
        <w:rPr>
          <w:rFonts w:ascii="Times New Roman" w:hAnsi="Times New Roman"/>
          <w:szCs w:val="24"/>
        </w:rPr>
        <w:t>Zajednica može, radi ostvarivanja svojih ciljeva i zadataka utvrđenih Statutom, u skladu sa zakonom, osnovati trgovačko društvo, ustanovu, zakladu ili fundaciju. Zajednica može biti i osnivačem druge udruge. Odluku o osnivanju donosi Skupština Zajedni</w:t>
      </w:r>
      <w:r w:rsidR="00812221">
        <w:rPr>
          <w:rFonts w:ascii="Times New Roman" w:hAnsi="Times New Roman"/>
          <w:szCs w:val="24"/>
        </w:rPr>
        <w:t>ce, na prijedlog Upravnog odbora</w:t>
      </w:r>
      <w:r w:rsidRPr="00076F8D">
        <w:rPr>
          <w:rFonts w:ascii="Times New Roman" w:hAnsi="Times New Roman"/>
          <w:szCs w:val="24"/>
        </w:rPr>
        <w:t xml:space="preserve">. </w:t>
      </w:r>
    </w:p>
    <w:p w:rsidR="001D121E" w:rsidRDefault="001D121E" w:rsidP="00EB07D7">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5</w:t>
      </w:r>
      <w:r w:rsidR="00303CAD">
        <w:rPr>
          <w:rFonts w:ascii="Times New Roman" w:hAnsi="Times New Roman"/>
          <w:b/>
          <w:szCs w:val="24"/>
        </w:rPr>
        <w:t>5</w:t>
      </w:r>
      <w:r w:rsidRPr="00076F8D">
        <w:rPr>
          <w:rFonts w:ascii="Times New Roman" w:hAnsi="Times New Roman"/>
          <w:b/>
          <w:szCs w:val="24"/>
        </w:rPr>
        <w:t>.</w:t>
      </w:r>
    </w:p>
    <w:p w:rsidR="00EB07D7" w:rsidRPr="00EB07D7" w:rsidRDefault="00EB07D7" w:rsidP="00EB07D7">
      <w:pPr>
        <w:contextualSpacing/>
        <w:jc w:val="center"/>
        <w:rPr>
          <w:rFonts w:ascii="Times New Roman" w:hAnsi="Times New Roman"/>
          <w:b/>
          <w:szCs w:val="24"/>
        </w:rPr>
      </w:pPr>
    </w:p>
    <w:p w:rsidR="001D121E" w:rsidRDefault="001D121E" w:rsidP="00076F8D">
      <w:pPr>
        <w:ind w:firstLine="567"/>
        <w:contextualSpacing/>
        <w:jc w:val="both"/>
        <w:rPr>
          <w:rFonts w:ascii="Times New Roman" w:hAnsi="Times New Roman"/>
          <w:szCs w:val="24"/>
        </w:rPr>
      </w:pPr>
      <w:r w:rsidRPr="00076F8D">
        <w:rPr>
          <w:rFonts w:ascii="Times New Roman" w:hAnsi="Times New Roman"/>
          <w:szCs w:val="24"/>
        </w:rPr>
        <w:t>U sl</w:t>
      </w:r>
      <w:r w:rsidR="00335E80">
        <w:rPr>
          <w:rFonts w:ascii="Times New Roman" w:hAnsi="Times New Roman"/>
          <w:szCs w:val="24"/>
        </w:rPr>
        <w:t>učaju prestanka rada Zajednice,po sili zakona,imovina će pripasti članicama Zajednice</w:t>
      </w:r>
      <w:r w:rsidR="00A3215F">
        <w:rPr>
          <w:rFonts w:ascii="Times New Roman" w:hAnsi="Times New Roman"/>
          <w:szCs w:val="24"/>
        </w:rPr>
        <w:t>,radi namjenskog korištenja za potrebe vatrogastva.</w:t>
      </w:r>
      <w:bookmarkStart w:id="25" w:name="_GoBack"/>
      <w:bookmarkEnd w:id="25"/>
    </w:p>
    <w:p w:rsidR="004D4CEC" w:rsidRDefault="004D4CEC" w:rsidP="004D4CEC">
      <w:pPr>
        <w:contextualSpacing/>
        <w:jc w:val="both"/>
        <w:rPr>
          <w:rFonts w:ascii="Times New Roman" w:hAnsi="Times New Roman"/>
          <w:szCs w:val="24"/>
        </w:rPr>
      </w:pPr>
    </w:p>
    <w:p w:rsidR="001D121E" w:rsidRPr="00076F8D" w:rsidRDefault="001D121E" w:rsidP="00076F8D">
      <w:pPr>
        <w:contextualSpacing/>
        <w:jc w:val="both"/>
        <w:rPr>
          <w:rFonts w:ascii="Times New Roman" w:hAnsi="Times New Roman"/>
          <w:szCs w:val="24"/>
        </w:rPr>
      </w:pPr>
    </w:p>
    <w:p w:rsidR="000601D4" w:rsidRPr="0094414B" w:rsidRDefault="00D10F98" w:rsidP="00076F8D">
      <w:pPr>
        <w:pStyle w:val="Naslov1"/>
        <w:contextualSpacing/>
        <w:rPr>
          <w:rFonts w:ascii="Times New Roman" w:hAnsi="Times New Roman"/>
          <w:i w:val="0"/>
          <w:color w:val="000000" w:themeColor="text1"/>
          <w:sz w:val="24"/>
          <w:szCs w:val="24"/>
        </w:rPr>
      </w:pPr>
      <w:bookmarkStart w:id="26" w:name="_Toc394063254"/>
      <w:bookmarkStart w:id="27" w:name="_Toc395968852"/>
      <w:r w:rsidRPr="0094414B">
        <w:rPr>
          <w:rFonts w:ascii="Times New Roman" w:hAnsi="Times New Roman"/>
          <w:i w:val="0"/>
          <w:color w:val="000000" w:themeColor="text1"/>
          <w:sz w:val="24"/>
          <w:szCs w:val="24"/>
        </w:rPr>
        <w:t>XIII</w:t>
      </w:r>
      <w:r w:rsidR="000601D4" w:rsidRPr="0094414B">
        <w:rPr>
          <w:rFonts w:ascii="Times New Roman" w:hAnsi="Times New Roman"/>
          <w:i w:val="0"/>
          <w:color w:val="000000" w:themeColor="text1"/>
          <w:sz w:val="24"/>
          <w:szCs w:val="24"/>
        </w:rPr>
        <w:t xml:space="preserve">. NAČIN RJEŠAVANJA SPOROVA I SUKOBA INTERESA UNUTAR </w:t>
      </w:r>
      <w:bookmarkEnd w:id="26"/>
      <w:r w:rsidR="000601D4" w:rsidRPr="0094414B">
        <w:rPr>
          <w:rFonts w:ascii="Times New Roman" w:hAnsi="Times New Roman"/>
          <w:i w:val="0"/>
          <w:color w:val="000000" w:themeColor="text1"/>
          <w:sz w:val="24"/>
          <w:szCs w:val="24"/>
        </w:rPr>
        <w:t>ZAJEDNICE</w:t>
      </w:r>
      <w:bookmarkEnd w:id="27"/>
      <w:r w:rsidR="005D25CE" w:rsidRPr="0094414B">
        <w:rPr>
          <w:rFonts w:ascii="Times New Roman" w:hAnsi="Times New Roman"/>
          <w:i w:val="0"/>
          <w:color w:val="000000" w:themeColor="text1"/>
          <w:sz w:val="24"/>
          <w:szCs w:val="24"/>
        </w:rPr>
        <w:t>I STEGOVNE ODGOVORNOSTI</w:t>
      </w:r>
    </w:p>
    <w:p w:rsidR="000601D4" w:rsidRPr="005431E5" w:rsidRDefault="000601D4" w:rsidP="00076F8D">
      <w:pPr>
        <w:contextualSpacing/>
        <w:jc w:val="both"/>
        <w:rPr>
          <w:rFonts w:ascii="Times New Roman" w:hAnsi="Times New Roman"/>
          <w:color w:val="FF0000"/>
          <w:szCs w:val="24"/>
        </w:rPr>
      </w:pPr>
    </w:p>
    <w:p w:rsidR="001D121E" w:rsidRPr="0094414B" w:rsidRDefault="001D121E" w:rsidP="00076F8D">
      <w:pPr>
        <w:suppressAutoHyphens/>
        <w:contextualSpacing/>
        <w:jc w:val="center"/>
        <w:rPr>
          <w:rFonts w:ascii="Times New Roman" w:hAnsi="Times New Roman"/>
          <w:b/>
          <w:color w:val="000000" w:themeColor="text1"/>
          <w:szCs w:val="24"/>
        </w:rPr>
      </w:pPr>
      <w:r w:rsidRPr="0094414B">
        <w:rPr>
          <w:rFonts w:ascii="Times New Roman" w:hAnsi="Times New Roman"/>
          <w:b/>
          <w:color w:val="000000" w:themeColor="text1"/>
          <w:szCs w:val="24"/>
        </w:rPr>
        <w:t xml:space="preserve">Članak </w:t>
      </w:r>
      <w:r w:rsidR="00FF5A7B" w:rsidRPr="0094414B">
        <w:rPr>
          <w:rFonts w:ascii="Times New Roman" w:hAnsi="Times New Roman"/>
          <w:b/>
          <w:color w:val="000000" w:themeColor="text1"/>
          <w:szCs w:val="24"/>
        </w:rPr>
        <w:t>5</w:t>
      </w:r>
      <w:r w:rsidR="00303CAD" w:rsidRPr="0094414B">
        <w:rPr>
          <w:rFonts w:ascii="Times New Roman" w:hAnsi="Times New Roman"/>
          <w:b/>
          <w:color w:val="000000" w:themeColor="text1"/>
          <w:szCs w:val="24"/>
        </w:rPr>
        <w:t>6</w:t>
      </w:r>
      <w:r w:rsidRPr="0094414B">
        <w:rPr>
          <w:rFonts w:ascii="Times New Roman" w:hAnsi="Times New Roman"/>
          <w:b/>
          <w:color w:val="000000" w:themeColor="text1"/>
          <w:szCs w:val="24"/>
        </w:rPr>
        <w:t>.</w:t>
      </w:r>
    </w:p>
    <w:p w:rsidR="001D121E" w:rsidRPr="0094414B" w:rsidRDefault="001D121E" w:rsidP="00076F8D">
      <w:pPr>
        <w:suppressAutoHyphens/>
        <w:ind w:firstLine="708"/>
        <w:contextualSpacing/>
        <w:rPr>
          <w:rFonts w:ascii="Times New Roman" w:hAnsi="Times New Roman"/>
          <w:color w:val="000000" w:themeColor="text1"/>
          <w:szCs w:val="24"/>
        </w:rPr>
      </w:pPr>
    </w:p>
    <w:p w:rsidR="00343879" w:rsidRPr="0094414B" w:rsidRDefault="001D121E" w:rsidP="00343879">
      <w:pPr>
        <w:suppressAutoHyphens/>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 xml:space="preserve">Za rješavanje sporova i sukoba interesa unutar </w:t>
      </w:r>
      <w:r w:rsidR="00812221" w:rsidRPr="0094414B">
        <w:rPr>
          <w:rFonts w:ascii="Times New Roman" w:hAnsi="Times New Roman"/>
          <w:color w:val="000000" w:themeColor="text1"/>
          <w:szCs w:val="24"/>
        </w:rPr>
        <w:t xml:space="preserve">Zajednice, nadležan je </w:t>
      </w:r>
      <w:r w:rsidR="00742C25" w:rsidRPr="0094414B">
        <w:rPr>
          <w:rFonts w:ascii="Times New Roman" w:hAnsi="Times New Roman"/>
          <w:color w:val="000000" w:themeColor="text1"/>
          <w:szCs w:val="24"/>
        </w:rPr>
        <w:t>Sud č</w:t>
      </w:r>
      <w:r w:rsidR="00FC20F0" w:rsidRPr="0094414B">
        <w:rPr>
          <w:rFonts w:ascii="Times New Roman" w:hAnsi="Times New Roman"/>
          <w:color w:val="000000" w:themeColor="text1"/>
          <w:szCs w:val="24"/>
        </w:rPr>
        <w:t>asti</w:t>
      </w:r>
      <w:r w:rsidR="009B7EA5" w:rsidRPr="0094414B">
        <w:rPr>
          <w:rFonts w:ascii="Times New Roman" w:hAnsi="Times New Roman"/>
          <w:color w:val="000000" w:themeColor="text1"/>
          <w:szCs w:val="24"/>
        </w:rPr>
        <w:t>.</w:t>
      </w:r>
      <w:r w:rsidR="00FC20F0" w:rsidRPr="0094414B">
        <w:rPr>
          <w:rFonts w:ascii="Times New Roman" w:hAnsi="Times New Roman"/>
          <w:color w:val="000000" w:themeColor="text1"/>
          <w:szCs w:val="24"/>
        </w:rPr>
        <w:t xml:space="preserve"> </w:t>
      </w:r>
    </w:p>
    <w:p w:rsidR="002E3D3C" w:rsidRPr="0094414B" w:rsidRDefault="009B7EA5" w:rsidP="00343879">
      <w:pPr>
        <w:suppressAutoHyphens/>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Sud časti sastoji se od 3 član</w:t>
      </w:r>
      <w:r w:rsidR="00335BAB" w:rsidRPr="0094414B">
        <w:rPr>
          <w:rFonts w:ascii="Times New Roman" w:hAnsi="Times New Roman"/>
          <w:color w:val="000000" w:themeColor="text1"/>
          <w:szCs w:val="24"/>
        </w:rPr>
        <w:t>a</w:t>
      </w:r>
      <w:r w:rsidRPr="0094414B">
        <w:rPr>
          <w:rFonts w:ascii="Times New Roman" w:hAnsi="Times New Roman"/>
          <w:color w:val="000000" w:themeColor="text1"/>
          <w:szCs w:val="24"/>
        </w:rPr>
        <w:t xml:space="preserve"> na čelu sa predsjednikom, koji se bira iz redova članova Sud</w:t>
      </w:r>
      <w:r w:rsidR="00335BAB" w:rsidRPr="0094414B">
        <w:rPr>
          <w:rFonts w:ascii="Times New Roman" w:hAnsi="Times New Roman"/>
          <w:color w:val="000000" w:themeColor="text1"/>
          <w:szCs w:val="24"/>
        </w:rPr>
        <w:t>a časti.</w:t>
      </w:r>
    </w:p>
    <w:p w:rsidR="00072C89" w:rsidRPr="0094414B" w:rsidRDefault="00072C89" w:rsidP="00343879">
      <w:pPr>
        <w:suppressAutoHyphens/>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Članove Suda časti bira Skupština,iz svojih redova.</w:t>
      </w:r>
    </w:p>
    <w:p w:rsidR="00072C89" w:rsidRPr="0094414B" w:rsidRDefault="00072C89" w:rsidP="00343879">
      <w:pPr>
        <w:suppressAutoHyphens/>
        <w:ind w:firstLine="708"/>
        <w:contextualSpacing/>
        <w:jc w:val="both"/>
        <w:rPr>
          <w:rFonts w:ascii="Times New Roman" w:hAnsi="Times New Roman"/>
          <w:color w:val="000000" w:themeColor="text1"/>
          <w:szCs w:val="24"/>
        </w:rPr>
      </w:pPr>
      <w:r w:rsidRPr="0094414B">
        <w:rPr>
          <w:rFonts w:ascii="Times New Roman" w:hAnsi="Times New Roman"/>
          <w:color w:val="000000" w:themeColor="text1"/>
          <w:szCs w:val="24"/>
        </w:rPr>
        <w:t>Za svoj rad,Sud časti odgovara Skupštini.</w:t>
      </w:r>
    </w:p>
    <w:p w:rsidR="001D121E" w:rsidRPr="0094414B" w:rsidRDefault="001D121E" w:rsidP="00076F8D">
      <w:pPr>
        <w:contextualSpacing/>
        <w:jc w:val="both"/>
        <w:rPr>
          <w:rFonts w:ascii="Times New Roman" w:hAnsi="Times New Roman"/>
          <w:color w:val="000000" w:themeColor="text1"/>
          <w:szCs w:val="24"/>
        </w:rPr>
      </w:pPr>
    </w:p>
    <w:p w:rsidR="0017542C" w:rsidRPr="0094414B" w:rsidRDefault="0017542C" w:rsidP="0017542C">
      <w:pPr>
        <w:contextualSpacing/>
        <w:jc w:val="center"/>
        <w:rPr>
          <w:rFonts w:ascii="Times New Roman" w:hAnsi="Times New Roman"/>
          <w:b/>
          <w:color w:val="000000" w:themeColor="text1"/>
          <w:szCs w:val="24"/>
        </w:rPr>
      </w:pPr>
      <w:r w:rsidRPr="0094414B">
        <w:rPr>
          <w:rFonts w:ascii="Times New Roman" w:hAnsi="Times New Roman"/>
          <w:b/>
          <w:color w:val="000000" w:themeColor="text1"/>
          <w:szCs w:val="24"/>
        </w:rPr>
        <w:t xml:space="preserve">Članak </w:t>
      </w:r>
      <w:r w:rsidR="00303CAD" w:rsidRPr="0094414B">
        <w:rPr>
          <w:rFonts w:ascii="Times New Roman" w:hAnsi="Times New Roman"/>
          <w:b/>
          <w:color w:val="000000" w:themeColor="text1"/>
          <w:szCs w:val="24"/>
        </w:rPr>
        <w:t>57</w:t>
      </w:r>
      <w:r w:rsidRPr="0094414B">
        <w:rPr>
          <w:rFonts w:ascii="Times New Roman" w:hAnsi="Times New Roman"/>
          <w:b/>
          <w:color w:val="000000" w:themeColor="text1"/>
          <w:szCs w:val="24"/>
        </w:rPr>
        <w:t>.</w:t>
      </w:r>
    </w:p>
    <w:p w:rsidR="0017542C" w:rsidRPr="0094414B" w:rsidRDefault="0017542C" w:rsidP="00076F8D">
      <w:pPr>
        <w:contextualSpacing/>
        <w:jc w:val="both"/>
        <w:rPr>
          <w:rFonts w:ascii="Times New Roman" w:hAnsi="Times New Roman"/>
          <w:color w:val="000000" w:themeColor="text1"/>
          <w:szCs w:val="24"/>
        </w:rPr>
      </w:pPr>
    </w:p>
    <w:p w:rsidR="0017542C" w:rsidRPr="0094414B" w:rsidRDefault="00742C25" w:rsidP="0017542C">
      <w:pPr>
        <w:suppressAutoHyphens/>
        <w:ind w:firstLine="708"/>
        <w:contextualSpacing/>
        <w:jc w:val="both"/>
        <w:rPr>
          <w:color w:val="000000" w:themeColor="text1"/>
        </w:rPr>
      </w:pPr>
      <w:r w:rsidRPr="0094414B">
        <w:rPr>
          <w:color w:val="000000" w:themeColor="text1"/>
        </w:rPr>
        <w:t>Sud č</w:t>
      </w:r>
      <w:r w:rsidR="00FC20F0" w:rsidRPr="0094414B">
        <w:rPr>
          <w:color w:val="000000" w:themeColor="text1"/>
        </w:rPr>
        <w:t xml:space="preserve">asti </w:t>
      </w:r>
      <w:r w:rsidR="0017542C" w:rsidRPr="0094414B">
        <w:rPr>
          <w:color w:val="000000" w:themeColor="text1"/>
        </w:rPr>
        <w:t>donosi odluke o stegovnim mjerama prema članovima tijela vatrogasne organizacije radi neizvršavanja i zanemarivanja statutarnih obveza, kao i grubog kršenja istih, povrede časti i ugleda vatrogasne organizacij</w:t>
      </w:r>
      <w:r w:rsidR="00523B10" w:rsidRPr="0094414B">
        <w:rPr>
          <w:color w:val="000000" w:themeColor="text1"/>
        </w:rPr>
        <w:t>e, djelovanja suprotno zakonu, S</w:t>
      </w:r>
      <w:r w:rsidR="0017542C" w:rsidRPr="0094414B">
        <w:rPr>
          <w:color w:val="000000" w:themeColor="text1"/>
        </w:rPr>
        <w:t>tatutu, propisima, aktima vatrogasne organizacije.</w:t>
      </w:r>
    </w:p>
    <w:p w:rsidR="005D25CE" w:rsidRPr="0094414B" w:rsidRDefault="005D25CE" w:rsidP="0017542C">
      <w:pPr>
        <w:suppressAutoHyphens/>
        <w:ind w:firstLine="708"/>
        <w:contextualSpacing/>
        <w:jc w:val="both"/>
        <w:rPr>
          <w:color w:val="000000" w:themeColor="text1"/>
        </w:rPr>
      </w:pPr>
      <w:r w:rsidRPr="0094414B">
        <w:rPr>
          <w:color w:val="000000" w:themeColor="text1"/>
        </w:rPr>
        <w:t xml:space="preserve">Sukob interesa u Zajednici smatra se situacija kad članovi Zajednice u obavljanju svojih dužnosti u Zajednici dođu u </w:t>
      </w:r>
      <w:r w:rsidR="00742C25" w:rsidRPr="0094414B">
        <w:rPr>
          <w:color w:val="000000" w:themeColor="text1"/>
        </w:rPr>
        <w:t>situaciju da svojom odlukom ili drugim djelovanjem pogod</w:t>
      </w:r>
      <w:r w:rsidRPr="0094414B">
        <w:rPr>
          <w:color w:val="000000" w:themeColor="text1"/>
        </w:rPr>
        <w:t>uju sebi ili sebi bliskim osobama, nauštrb interesa drugih članova Zajednice. Ako članovi Zajednice spor ne uspiju riješiti mirnim putem u prvom stupnju</w:t>
      </w:r>
      <w:r w:rsidR="00742C25" w:rsidRPr="0094414B">
        <w:rPr>
          <w:color w:val="000000" w:themeColor="text1"/>
        </w:rPr>
        <w:t>,</w:t>
      </w:r>
      <w:r w:rsidRPr="0094414B">
        <w:rPr>
          <w:color w:val="000000" w:themeColor="text1"/>
        </w:rPr>
        <w:t xml:space="preserve"> odlučivanje provodi </w:t>
      </w:r>
      <w:r w:rsidR="00742C25" w:rsidRPr="0094414B">
        <w:rPr>
          <w:color w:val="000000" w:themeColor="text1"/>
        </w:rPr>
        <w:t xml:space="preserve">Sud časti </w:t>
      </w:r>
      <w:r w:rsidR="00FC20F0" w:rsidRPr="0094414B">
        <w:rPr>
          <w:color w:val="000000" w:themeColor="text1"/>
        </w:rPr>
        <w:t>Zajednice,</w:t>
      </w:r>
      <w:r w:rsidRPr="0094414B">
        <w:rPr>
          <w:color w:val="000000" w:themeColor="text1"/>
        </w:rPr>
        <w:t xml:space="preserve"> a u drugom stupnju Skupština Zajednice.</w:t>
      </w:r>
    </w:p>
    <w:p w:rsidR="0017542C" w:rsidRPr="0094414B" w:rsidRDefault="00742C25" w:rsidP="0017542C">
      <w:pPr>
        <w:suppressAutoHyphens/>
        <w:ind w:firstLine="708"/>
        <w:contextualSpacing/>
        <w:jc w:val="both"/>
        <w:rPr>
          <w:color w:val="000000" w:themeColor="text1"/>
        </w:rPr>
      </w:pPr>
      <w:r w:rsidRPr="0094414B">
        <w:rPr>
          <w:color w:val="000000" w:themeColor="text1"/>
        </w:rPr>
        <w:t xml:space="preserve">Sud časti </w:t>
      </w:r>
      <w:r w:rsidR="0017542C" w:rsidRPr="0094414B">
        <w:rPr>
          <w:color w:val="000000" w:themeColor="text1"/>
        </w:rPr>
        <w:t xml:space="preserve">može izreći opomenu, suspenzuju vršenja dužnosti do godine dana, i predložiti zamjenu člana tijela iz jedne članice drugim članom, koju mora potvrditi Skupština. </w:t>
      </w:r>
    </w:p>
    <w:p w:rsidR="0017542C" w:rsidRPr="0094414B" w:rsidRDefault="0017542C" w:rsidP="0017542C">
      <w:pPr>
        <w:suppressAutoHyphens/>
        <w:ind w:firstLine="708"/>
        <w:contextualSpacing/>
        <w:jc w:val="both"/>
        <w:rPr>
          <w:color w:val="000000" w:themeColor="text1"/>
        </w:rPr>
      </w:pPr>
      <w:r w:rsidRPr="0094414B">
        <w:rPr>
          <w:color w:val="000000" w:themeColor="text1"/>
        </w:rPr>
        <w:t>Predla</w:t>
      </w:r>
      <w:r w:rsidR="0047270E" w:rsidRPr="0094414B">
        <w:rPr>
          <w:color w:val="000000" w:themeColor="text1"/>
        </w:rPr>
        <w:t>gatelj postupka pred</w:t>
      </w:r>
      <w:r w:rsidR="00742C25" w:rsidRPr="0094414B">
        <w:rPr>
          <w:color w:val="000000" w:themeColor="text1"/>
        </w:rPr>
        <w:t xml:space="preserve"> Sudom časti</w:t>
      </w:r>
      <w:r w:rsidR="0047270E" w:rsidRPr="0094414B">
        <w:rPr>
          <w:color w:val="000000" w:themeColor="text1"/>
        </w:rPr>
        <w:t xml:space="preserve"> </w:t>
      </w:r>
      <w:r w:rsidRPr="0094414B">
        <w:rPr>
          <w:color w:val="000000" w:themeColor="text1"/>
        </w:rPr>
        <w:t>može biti bilo koje tijelo Zajednice.</w:t>
      </w:r>
    </w:p>
    <w:p w:rsidR="0017542C" w:rsidRPr="0094414B" w:rsidRDefault="0047270E" w:rsidP="0017542C">
      <w:pPr>
        <w:suppressAutoHyphens/>
        <w:ind w:firstLine="708"/>
        <w:contextualSpacing/>
        <w:jc w:val="both"/>
        <w:rPr>
          <w:color w:val="000000" w:themeColor="text1"/>
        </w:rPr>
      </w:pPr>
      <w:r w:rsidRPr="0094414B">
        <w:rPr>
          <w:color w:val="000000" w:themeColor="text1"/>
        </w:rPr>
        <w:t xml:space="preserve">Na odluku </w:t>
      </w:r>
      <w:r w:rsidR="00742C25" w:rsidRPr="0094414B">
        <w:rPr>
          <w:color w:val="000000" w:themeColor="text1"/>
        </w:rPr>
        <w:t xml:space="preserve"> Suda časti </w:t>
      </w:r>
      <w:r w:rsidR="0017542C" w:rsidRPr="0094414B">
        <w:rPr>
          <w:color w:val="000000" w:themeColor="text1"/>
        </w:rPr>
        <w:t>može se izjaviti žalba Skupštini, čija odluka je konačna.</w:t>
      </w:r>
    </w:p>
    <w:p w:rsidR="0017542C" w:rsidRPr="0094414B" w:rsidRDefault="0017542C" w:rsidP="0017542C">
      <w:pPr>
        <w:suppressAutoHyphens/>
        <w:ind w:firstLine="708"/>
        <w:contextualSpacing/>
        <w:jc w:val="both"/>
        <w:rPr>
          <w:color w:val="000000" w:themeColor="text1"/>
        </w:rPr>
      </w:pPr>
      <w:r w:rsidRPr="0094414B">
        <w:rPr>
          <w:color w:val="000000" w:themeColor="text1"/>
        </w:rPr>
        <w:t>Skupština je dužna odlučiti o žalbi najkasnije u roku godine dana.</w:t>
      </w:r>
    </w:p>
    <w:p w:rsidR="0017542C" w:rsidRPr="005431E5" w:rsidRDefault="0017542C" w:rsidP="00076F8D">
      <w:pPr>
        <w:contextualSpacing/>
        <w:jc w:val="both"/>
        <w:rPr>
          <w:rFonts w:ascii="Times New Roman" w:hAnsi="Times New Roman"/>
          <w:b/>
          <w:color w:val="FF0000"/>
          <w:szCs w:val="24"/>
        </w:rPr>
      </w:pPr>
    </w:p>
    <w:p w:rsidR="0017542C" w:rsidRDefault="0017542C" w:rsidP="00076F8D">
      <w:pPr>
        <w:contextualSpacing/>
        <w:jc w:val="both"/>
        <w:rPr>
          <w:rFonts w:ascii="Times New Roman" w:hAnsi="Times New Roman"/>
          <w:szCs w:val="24"/>
        </w:rPr>
      </w:pPr>
    </w:p>
    <w:p w:rsidR="000D4471" w:rsidRPr="00076F8D" w:rsidRDefault="000D4471" w:rsidP="00076F8D">
      <w:pPr>
        <w:contextualSpacing/>
        <w:jc w:val="both"/>
        <w:rPr>
          <w:rFonts w:ascii="Times New Roman" w:hAnsi="Times New Roman"/>
          <w:szCs w:val="24"/>
        </w:rPr>
      </w:pPr>
    </w:p>
    <w:p w:rsidR="000601D4" w:rsidRPr="00076F8D" w:rsidRDefault="000601D4" w:rsidP="00076F8D">
      <w:pPr>
        <w:pStyle w:val="Naslov1"/>
        <w:contextualSpacing/>
        <w:rPr>
          <w:rFonts w:ascii="Times New Roman" w:hAnsi="Times New Roman"/>
          <w:i w:val="0"/>
          <w:sz w:val="24"/>
          <w:szCs w:val="24"/>
        </w:rPr>
      </w:pPr>
      <w:bookmarkStart w:id="28" w:name="_Toc394063255"/>
      <w:bookmarkStart w:id="29" w:name="_Toc395968853"/>
      <w:r w:rsidRPr="00076F8D">
        <w:rPr>
          <w:rFonts w:ascii="Times New Roman" w:hAnsi="Times New Roman"/>
          <w:i w:val="0"/>
          <w:sz w:val="24"/>
          <w:szCs w:val="24"/>
        </w:rPr>
        <w:t>X</w:t>
      </w:r>
      <w:r w:rsidR="00D10F98">
        <w:rPr>
          <w:rFonts w:ascii="Times New Roman" w:hAnsi="Times New Roman"/>
          <w:i w:val="0"/>
          <w:sz w:val="24"/>
          <w:szCs w:val="24"/>
        </w:rPr>
        <w:t>I</w:t>
      </w:r>
      <w:r w:rsidRPr="00076F8D">
        <w:rPr>
          <w:rFonts w:ascii="Times New Roman" w:hAnsi="Times New Roman"/>
          <w:i w:val="0"/>
          <w:sz w:val="24"/>
          <w:szCs w:val="24"/>
        </w:rPr>
        <w:t xml:space="preserve">V. ZNAK, AMBLEM I ZASTAVA ZAJEDNICE </w:t>
      </w:r>
      <w:bookmarkEnd w:id="28"/>
      <w:bookmarkEnd w:id="29"/>
    </w:p>
    <w:p w:rsidR="000601D4" w:rsidRPr="00076F8D" w:rsidRDefault="000601D4" w:rsidP="00076F8D">
      <w:pPr>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58</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5D4808" w:rsidP="00076F8D">
      <w:pPr>
        <w:ind w:firstLine="567"/>
        <w:contextualSpacing/>
        <w:jc w:val="both"/>
        <w:rPr>
          <w:rFonts w:ascii="Times New Roman" w:hAnsi="Times New Roman"/>
          <w:szCs w:val="24"/>
        </w:rPr>
      </w:pPr>
      <w:r>
        <w:rPr>
          <w:rFonts w:ascii="Times New Roman" w:hAnsi="Times New Roman"/>
          <w:szCs w:val="24"/>
        </w:rPr>
        <w:t>Znak Zajednice je identičan vatrogasnom znaku Hrvatske vatrogasne zajednice.</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59</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Default="005D4808" w:rsidP="00076F8D">
      <w:pPr>
        <w:ind w:firstLine="567"/>
        <w:contextualSpacing/>
        <w:jc w:val="both"/>
        <w:rPr>
          <w:rFonts w:ascii="Times New Roman" w:hAnsi="Times New Roman"/>
          <w:szCs w:val="24"/>
        </w:rPr>
      </w:pPr>
      <w:r>
        <w:rPr>
          <w:rFonts w:ascii="Times New Roman" w:hAnsi="Times New Roman"/>
          <w:szCs w:val="24"/>
        </w:rPr>
        <w:lastRenderedPageBreak/>
        <w:t xml:space="preserve">Amblem Zajednice </w:t>
      </w:r>
      <w:r w:rsidR="006F6499">
        <w:rPr>
          <w:rFonts w:ascii="Times New Roman" w:hAnsi="Times New Roman"/>
          <w:szCs w:val="24"/>
        </w:rPr>
        <w:t>definiran je posebnom od</w:t>
      </w:r>
      <w:r w:rsidR="00335E80">
        <w:rPr>
          <w:rFonts w:ascii="Times New Roman" w:hAnsi="Times New Roman"/>
          <w:szCs w:val="24"/>
        </w:rPr>
        <w:t>lukom Upravnog odbora Zajednice,a kojeg treba potvrditi Skupština.</w:t>
      </w:r>
    </w:p>
    <w:p w:rsidR="006F6499" w:rsidRDefault="006F6499" w:rsidP="00076F8D">
      <w:pPr>
        <w:ind w:firstLine="567"/>
        <w:contextualSpacing/>
        <w:jc w:val="both"/>
        <w:rPr>
          <w:rFonts w:ascii="Times New Roman" w:hAnsi="Times New Roman"/>
          <w:szCs w:val="24"/>
        </w:rPr>
      </w:pPr>
      <w:r>
        <w:rPr>
          <w:rFonts w:ascii="Times New Roman" w:hAnsi="Times New Roman"/>
          <w:szCs w:val="24"/>
        </w:rPr>
        <w:t>Sadrži puni ili skračeni naziv Zajednice</w:t>
      </w:r>
      <w:r w:rsidR="00617EE5">
        <w:rPr>
          <w:rFonts w:ascii="Times New Roman" w:hAnsi="Times New Roman"/>
          <w:szCs w:val="24"/>
        </w:rPr>
        <w:t>, te simbole vatrogastva, odnosno lokalne sredine na području djelovanja Zajednice.</w:t>
      </w:r>
    </w:p>
    <w:p w:rsidR="00617EE5" w:rsidRDefault="00617EE5" w:rsidP="00076F8D">
      <w:pPr>
        <w:ind w:firstLine="567"/>
        <w:contextualSpacing/>
        <w:jc w:val="both"/>
        <w:rPr>
          <w:rFonts w:ascii="Times New Roman" w:hAnsi="Times New Roman"/>
          <w:szCs w:val="24"/>
        </w:rPr>
      </w:pPr>
      <w:r>
        <w:rPr>
          <w:rFonts w:ascii="Times New Roman" w:hAnsi="Times New Roman"/>
          <w:szCs w:val="24"/>
        </w:rPr>
        <w:t>Koristi se za isticanje pripadnosti članstvu Zajednice,a nosi se na vatrogasnim odorama prema Pravilima vatrogasne službe.</w:t>
      </w:r>
    </w:p>
    <w:p w:rsidR="005D4808" w:rsidRPr="00076F8D" w:rsidRDefault="005D4808"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6</w:t>
      </w:r>
      <w:r w:rsidR="00303CAD">
        <w:rPr>
          <w:rFonts w:ascii="Times New Roman" w:hAnsi="Times New Roman"/>
          <w:b/>
          <w:szCs w:val="24"/>
        </w:rPr>
        <w:t>0</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Default="005D4808" w:rsidP="00076F8D">
      <w:pPr>
        <w:ind w:firstLine="567"/>
        <w:contextualSpacing/>
        <w:jc w:val="both"/>
        <w:rPr>
          <w:rFonts w:ascii="Times New Roman" w:hAnsi="Times New Roman"/>
          <w:szCs w:val="24"/>
        </w:rPr>
      </w:pPr>
      <w:r>
        <w:rPr>
          <w:rFonts w:ascii="Times New Roman" w:hAnsi="Times New Roman"/>
          <w:szCs w:val="24"/>
        </w:rPr>
        <w:t>Zastava Zajednice je izrađena od tkanine koja je s jedne I druge strane plameno-crvene boje,dužine 145 cm i širine 120 cm.S lijeve strane vatrogasnog amblema ispisana je godina osnivanja Vatrogasne zajednice Graga Velika Gorica,a s desne strane označena je godina kada je Zajednica dobila zastavu.</w:t>
      </w:r>
    </w:p>
    <w:p w:rsidR="005D4808" w:rsidRPr="00076F8D" w:rsidRDefault="005D4808" w:rsidP="00076F8D">
      <w:pPr>
        <w:ind w:firstLine="567"/>
        <w:contextualSpacing/>
        <w:jc w:val="both"/>
        <w:rPr>
          <w:rFonts w:ascii="Times New Roman" w:hAnsi="Times New Roman"/>
          <w:szCs w:val="24"/>
        </w:rPr>
      </w:pPr>
      <w:r>
        <w:rPr>
          <w:rFonts w:ascii="Times New Roman" w:hAnsi="Times New Roman"/>
          <w:szCs w:val="24"/>
        </w:rPr>
        <w:t>Oko ruba zastave su zlatne rese duljine 5 cm.Zastava je navučena na koplje na kojem su pričvršćene u traci dvije trobojke Republike Hrvatske,širine 15 cm a dužine 80 cm s resama od 5 cm.</w:t>
      </w:r>
    </w:p>
    <w:p w:rsidR="001D121E" w:rsidRPr="00076F8D" w:rsidRDefault="001D121E" w:rsidP="00076F8D">
      <w:pPr>
        <w:suppressAutoHyphens/>
        <w:ind w:left="1080"/>
        <w:contextualSpacing/>
        <w:rPr>
          <w:rFonts w:ascii="Times New Roman" w:hAnsi="Times New Roman"/>
          <w:b/>
          <w:szCs w:val="24"/>
        </w:rPr>
      </w:pPr>
    </w:p>
    <w:p w:rsidR="001D121E" w:rsidRPr="00076F8D" w:rsidRDefault="001D121E" w:rsidP="00076F8D">
      <w:pPr>
        <w:suppressAutoHyphens/>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6</w:t>
      </w:r>
      <w:r w:rsidR="00303CAD">
        <w:rPr>
          <w:rFonts w:ascii="Times New Roman" w:hAnsi="Times New Roman"/>
          <w:b/>
          <w:szCs w:val="24"/>
        </w:rPr>
        <w:t>1</w:t>
      </w:r>
      <w:r w:rsidRPr="00076F8D">
        <w:rPr>
          <w:rFonts w:ascii="Times New Roman" w:hAnsi="Times New Roman"/>
          <w:b/>
          <w:szCs w:val="24"/>
        </w:rPr>
        <w:t>.</w:t>
      </w:r>
    </w:p>
    <w:p w:rsidR="001D121E" w:rsidRPr="00076F8D" w:rsidRDefault="001D121E" w:rsidP="00076F8D">
      <w:pPr>
        <w:suppressAutoHyphens/>
        <w:ind w:firstLine="360"/>
        <w:contextualSpacing/>
        <w:rPr>
          <w:rFonts w:ascii="Times New Roman" w:hAnsi="Times New Roman"/>
          <w:szCs w:val="24"/>
        </w:rPr>
      </w:pPr>
    </w:p>
    <w:p w:rsidR="001D121E" w:rsidRPr="00076F8D" w:rsidRDefault="001D121E" w:rsidP="006A5E23">
      <w:pPr>
        <w:suppressAutoHyphens/>
        <w:ind w:firstLine="360"/>
        <w:contextualSpacing/>
        <w:jc w:val="both"/>
        <w:rPr>
          <w:rFonts w:ascii="Times New Roman" w:hAnsi="Times New Roman"/>
          <w:szCs w:val="24"/>
        </w:rPr>
      </w:pPr>
      <w:r w:rsidRPr="00076F8D">
        <w:rPr>
          <w:rFonts w:ascii="Times New Roman" w:hAnsi="Times New Roman"/>
          <w:szCs w:val="24"/>
        </w:rPr>
        <w:t>Sva idejna rješenja amblema, znaka i zastave Zajednice moraju biti usklađena sodgovarajućim aktima odnosno smjernicama Hrvatske vatrogasne zajednice.</w:t>
      </w:r>
    </w:p>
    <w:p w:rsidR="000601D4" w:rsidRPr="00076F8D" w:rsidRDefault="000601D4" w:rsidP="00076F8D">
      <w:pPr>
        <w:suppressAutoHyphens/>
        <w:contextualSpacing/>
        <w:rPr>
          <w:rFonts w:ascii="Times New Roman" w:hAnsi="Times New Roman"/>
          <w:b/>
          <w:szCs w:val="24"/>
        </w:rPr>
      </w:pPr>
    </w:p>
    <w:p w:rsidR="001D121E" w:rsidRPr="00076F8D" w:rsidRDefault="001D121E" w:rsidP="00076F8D">
      <w:pPr>
        <w:suppressAutoHyphens/>
        <w:contextualSpacing/>
        <w:rPr>
          <w:rFonts w:ascii="Times New Roman" w:hAnsi="Times New Roman"/>
          <w:b/>
          <w:szCs w:val="24"/>
        </w:rPr>
      </w:pPr>
    </w:p>
    <w:p w:rsidR="001D121E" w:rsidRPr="00076F8D" w:rsidRDefault="00D10F98" w:rsidP="00076F8D">
      <w:pPr>
        <w:suppressAutoHyphens/>
        <w:contextualSpacing/>
        <w:rPr>
          <w:rFonts w:ascii="Times New Roman" w:hAnsi="Times New Roman"/>
          <w:b/>
          <w:szCs w:val="24"/>
        </w:rPr>
      </w:pPr>
      <w:r>
        <w:rPr>
          <w:rFonts w:ascii="Times New Roman" w:hAnsi="Times New Roman"/>
          <w:b/>
          <w:szCs w:val="24"/>
        </w:rPr>
        <w:t>XV</w:t>
      </w:r>
      <w:r w:rsidR="00892EA7" w:rsidRPr="00076F8D">
        <w:rPr>
          <w:rFonts w:ascii="Times New Roman" w:hAnsi="Times New Roman"/>
          <w:b/>
          <w:szCs w:val="24"/>
        </w:rPr>
        <w:t xml:space="preserve">. </w:t>
      </w:r>
      <w:r w:rsidR="001D121E" w:rsidRPr="00076F8D">
        <w:rPr>
          <w:rFonts w:ascii="Times New Roman" w:hAnsi="Times New Roman"/>
          <w:b/>
          <w:szCs w:val="24"/>
        </w:rPr>
        <w:t>DRU</w:t>
      </w:r>
      <w:r w:rsidR="003D709E">
        <w:rPr>
          <w:rFonts w:ascii="Times New Roman" w:hAnsi="Times New Roman"/>
          <w:b/>
          <w:szCs w:val="24"/>
        </w:rPr>
        <w:t>GA PITANJA OD ZNAČAJA ZA  ZAJEDNICU</w:t>
      </w:r>
    </w:p>
    <w:p w:rsidR="001D121E" w:rsidRPr="00076F8D" w:rsidRDefault="001D121E" w:rsidP="00076F8D">
      <w:pPr>
        <w:suppressAutoHyphens/>
        <w:ind w:left="1080"/>
        <w:contextualSpacing/>
        <w:rPr>
          <w:rFonts w:ascii="Times New Roman" w:hAnsi="Times New Roman"/>
          <w:b/>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6</w:t>
      </w:r>
      <w:r w:rsidR="00303CAD">
        <w:rPr>
          <w:rFonts w:ascii="Times New Roman" w:hAnsi="Times New Roman"/>
          <w:b/>
          <w:szCs w:val="24"/>
        </w:rPr>
        <w:t>2</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 xml:space="preserve">Zajednica može za obavljanje stručnih, knjigovodstveno-računovodstvenih, blagajničkih, pravnih, administrativnih i drugih </w:t>
      </w:r>
      <w:r w:rsidR="00716424">
        <w:rPr>
          <w:rFonts w:ascii="Times New Roman" w:hAnsi="Times New Roman"/>
          <w:szCs w:val="24"/>
        </w:rPr>
        <w:t xml:space="preserve">poslova </w:t>
      </w:r>
      <w:r w:rsidRPr="00076F8D">
        <w:rPr>
          <w:rFonts w:ascii="Times New Roman" w:hAnsi="Times New Roman"/>
          <w:szCs w:val="24"/>
        </w:rPr>
        <w:t>uposliti radnike u skladu s propisima</w:t>
      </w:r>
      <w:r w:rsidR="00964287">
        <w:rPr>
          <w:rFonts w:ascii="Times New Roman" w:hAnsi="Times New Roman"/>
          <w:szCs w:val="24"/>
        </w:rPr>
        <w:t>,</w:t>
      </w:r>
      <w:r w:rsidRPr="00076F8D">
        <w:rPr>
          <w:rFonts w:ascii="Times New Roman" w:hAnsi="Times New Roman"/>
          <w:szCs w:val="24"/>
        </w:rPr>
        <w:t>a na t</w:t>
      </w:r>
      <w:r w:rsidR="00303CAD">
        <w:rPr>
          <w:rFonts w:ascii="Times New Roman" w:hAnsi="Times New Roman"/>
          <w:szCs w:val="24"/>
        </w:rPr>
        <w:t>emelju općeg akta Upravnog odbora</w:t>
      </w:r>
      <w:r w:rsidRPr="00076F8D">
        <w:rPr>
          <w:rFonts w:ascii="Times New Roman" w:hAnsi="Times New Roman"/>
          <w:szCs w:val="24"/>
        </w:rPr>
        <w:t xml:space="preserve"> Zajednice.</w:t>
      </w:r>
    </w:p>
    <w:p w:rsidR="001D121E" w:rsidRPr="00076F8D" w:rsidRDefault="00021DFC" w:rsidP="00076F8D">
      <w:pPr>
        <w:ind w:firstLine="567"/>
        <w:contextualSpacing/>
        <w:jc w:val="both"/>
        <w:rPr>
          <w:rFonts w:ascii="Times New Roman" w:hAnsi="Times New Roman"/>
          <w:szCs w:val="24"/>
        </w:rPr>
      </w:pPr>
      <w:r>
        <w:rPr>
          <w:rFonts w:ascii="Times New Roman" w:hAnsi="Times New Roman"/>
          <w:szCs w:val="24"/>
        </w:rPr>
        <w:t>Upravni odbor</w:t>
      </w:r>
      <w:r w:rsidR="001D121E" w:rsidRPr="00076F8D">
        <w:rPr>
          <w:rFonts w:ascii="Times New Roman" w:hAnsi="Times New Roman"/>
          <w:szCs w:val="24"/>
        </w:rPr>
        <w:t xml:space="preserve"> može djelomično ili u cijelosti povjeriti obavljanje poslova iz stavka 1. ovog članka drugim pravnim </w:t>
      </w:r>
      <w:r w:rsidR="00807ADD">
        <w:rPr>
          <w:rFonts w:ascii="Times New Roman" w:hAnsi="Times New Roman"/>
          <w:szCs w:val="24"/>
        </w:rPr>
        <w:t xml:space="preserve">ili fizičkim </w:t>
      </w:r>
      <w:r w:rsidR="001D121E" w:rsidRPr="00076F8D">
        <w:rPr>
          <w:rFonts w:ascii="Times New Roman" w:hAnsi="Times New Roman"/>
          <w:szCs w:val="24"/>
        </w:rPr>
        <w:t>osobama ovlaštenim za obavljanje određenih poslova.</w:t>
      </w:r>
    </w:p>
    <w:p w:rsidR="001D121E" w:rsidRPr="00076F8D" w:rsidRDefault="001D121E" w:rsidP="00076F8D">
      <w:pPr>
        <w:contextualSpacing/>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6</w:t>
      </w:r>
      <w:r w:rsidR="00303CAD">
        <w:rPr>
          <w:rFonts w:ascii="Times New Roman" w:hAnsi="Times New Roman"/>
          <w:b/>
          <w:szCs w:val="24"/>
        </w:rPr>
        <w:t>3</w:t>
      </w:r>
      <w:r w:rsidRPr="00076F8D">
        <w:rPr>
          <w:rFonts w:ascii="Times New Roman" w:hAnsi="Times New Roman"/>
          <w:b/>
          <w:szCs w:val="24"/>
        </w:rPr>
        <w:t>.</w:t>
      </w:r>
    </w:p>
    <w:p w:rsidR="001D121E" w:rsidRPr="00076F8D" w:rsidRDefault="001D121E" w:rsidP="00076F8D">
      <w:pPr>
        <w:ind w:firstLine="567"/>
        <w:contextualSpacing/>
        <w:rPr>
          <w:rFonts w:ascii="Times New Roman" w:hAnsi="Times New Roman"/>
          <w:szCs w:val="24"/>
        </w:rPr>
      </w:pPr>
    </w:p>
    <w:p w:rsidR="001D121E" w:rsidRPr="00076F8D" w:rsidRDefault="001D121E" w:rsidP="00076F8D">
      <w:pPr>
        <w:ind w:firstLine="567"/>
        <w:contextualSpacing/>
        <w:rPr>
          <w:rFonts w:ascii="Times New Roman" w:hAnsi="Times New Roman"/>
          <w:szCs w:val="24"/>
        </w:rPr>
      </w:pPr>
      <w:r w:rsidRPr="00076F8D">
        <w:rPr>
          <w:rFonts w:ascii="Times New Roman" w:hAnsi="Times New Roman"/>
          <w:szCs w:val="24"/>
        </w:rPr>
        <w:t>Knjigovodstveno-računovodstveni poslovi vode se sukladno važećim propisima.</w:t>
      </w:r>
    </w:p>
    <w:p w:rsidR="001D121E" w:rsidRPr="00076F8D" w:rsidRDefault="001D121E" w:rsidP="00076F8D">
      <w:pPr>
        <w:ind w:firstLine="567"/>
        <w:contextualSpacing/>
        <w:rPr>
          <w:rFonts w:ascii="Times New Roman" w:hAnsi="Times New Roman"/>
          <w:szCs w:val="24"/>
        </w:rPr>
      </w:pPr>
      <w:r w:rsidRPr="00076F8D">
        <w:rPr>
          <w:rFonts w:ascii="Times New Roman" w:hAnsi="Times New Roman"/>
          <w:szCs w:val="24"/>
        </w:rPr>
        <w:t xml:space="preserve">Poslove iz stavka 1. ovog članka može obavljati član tijela Zajednice ukoliko ima propisanu stručnu spremu. </w:t>
      </w:r>
    </w:p>
    <w:p w:rsidR="001D121E" w:rsidRPr="00076F8D" w:rsidRDefault="001D121E" w:rsidP="00076F8D">
      <w:pPr>
        <w:ind w:firstLine="567"/>
        <w:contextualSpacing/>
        <w:rPr>
          <w:rFonts w:ascii="Times New Roman" w:hAnsi="Times New Roman"/>
          <w:szCs w:val="24"/>
        </w:rPr>
      </w:pPr>
      <w:r w:rsidRPr="00076F8D">
        <w:rPr>
          <w:rFonts w:ascii="Times New Roman" w:hAnsi="Times New Roman"/>
          <w:szCs w:val="24"/>
        </w:rPr>
        <w:t>Zajednica može obavljanje poslova iz stavka 1. ovog članka povje</w:t>
      </w:r>
      <w:r w:rsidR="00716424">
        <w:rPr>
          <w:rFonts w:ascii="Times New Roman" w:hAnsi="Times New Roman"/>
          <w:szCs w:val="24"/>
        </w:rPr>
        <w:t>riti drugoj pravnoj</w:t>
      </w:r>
      <w:r w:rsidRPr="00076F8D">
        <w:rPr>
          <w:rFonts w:ascii="Times New Roman" w:hAnsi="Times New Roman"/>
          <w:szCs w:val="24"/>
        </w:rPr>
        <w:t xml:space="preserve"> </w:t>
      </w:r>
      <w:r w:rsidR="00DA5CF9">
        <w:rPr>
          <w:rFonts w:ascii="Times New Roman" w:hAnsi="Times New Roman"/>
          <w:szCs w:val="24"/>
        </w:rPr>
        <w:t xml:space="preserve">ili fizičkoj </w:t>
      </w:r>
      <w:r w:rsidRPr="00076F8D">
        <w:rPr>
          <w:rFonts w:ascii="Times New Roman" w:hAnsi="Times New Roman"/>
          <w:szCs w:val="24"/>
        </w:rPr>
        <w:t>osobi ovlaštenoj za obavljanje tih poslova.</w:t>
      </w:r>
    </w:p>
    <w:p w:rsidR="001D121E" w:rsidRPr="00076F8D" w:rsidRDefault="001D121E" w:rsidP="00EB07D7">
      <w:pPr>
        <w:ind w:firstLine="567"/>
        <w:contextualSpacing/>
        <w:rPr>
          <w:rFonts w:ascii="Times New Roman" w:hAnsi="Times New Roman"/>
          <w:szCs w:val="24"/>
        </w:rPr>
      </w:pPr>
      <w:r w:rsidRPr="00076F8D">
        <w:rPr>
          <w:rFonts w:ascii="Times New Roman" w:hAnsi="Times New Roman"/>
          <w:szCs w:val="24"/>
        </w:rPr>
        <w:t>Blagajničko po</w:t>
      </w:r>
      <w:r w:rsidR="0047270E">
        <w:rPr>
          <w:rFonts w:ascii="Times New Roman" w:hAnsi="Times New Roman"/>
          <w:szCs w:val="24"/>
        </w:rPr>
        <w:t>slovanje vodi blagajnik Zajednice</w:t>
      </w:r>
      <w:r w:rsidRPr="00076F8D">
        <w:rPr>
          <w:rFonts w:ascii="Times New Roman" w:hAnsi="Times New Roman"/>
          <w:szCs w:val="24"/>
        </w:rPr>
        <w:t xml:space="preserve"> ili fizička</w:t>
      </w:r>
      <w:r w:rsidR="00807ADD">
        <w:rPr>
          <w:rFonts w:ascii="Times New Roman" w:hAnsi="Times New Roman"/>
          <w:szCs w:val="24"/>
        </w:rPr>
        <w:t>,</w:t>
      </w:r>
      <w:r w:rsidRPr="00076F8D">
        <w:rPr>
          <w:rFonts w:ascii="Times New Roman" w:hAnsi="Times New Roman"/>
          <w:szCs w:val="24"/>
        </w:rPr>
        <w:t xml:space="preserve"> odnosno pravna </w:t>
      </w:r>
      <w:r w:rsidR="00EB07D7">
        <w:rPr>
          <w:rFonts w:ascii="Times New Roman" w:hAnsi="Times New Roman"/>
          <w:szCs w:val="24"/>
        </w:rPr>
        <w:t>osoba iz stavka 3. ovog članka.</w:t>
      </w:r>
    </w:p>
    <w:p w:rsidR="0041196D" w:rsidRDefault="0041196D" w:rsidP="00076F8D">
      <w:pPr>
        <w:contextualSpacing/>
        <w:jc w:val="center"/>
        <w:rPr>
          <w:rFonts w:ascii="Times New Roman" w:hAnsi="Times New Roman"/>
          <w:b/>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FF5A7B" w:rsidRPr="00076F8D">
        <w:rPr>
          <w:rFonts w:ascii="Times New Roman" w:hAnsi="Times New Roman"/>
          <w:b/>
          <w:szCs w:val="24"/>
        </w:rPr>
        <w:t>6</w:t>
      </w:r>
      <w:r w:rsidR="00303CAD">
        <w:rPr>
          <w:rFonts w:ascii="Times New Roman" w:hAnsi="Times New Roman"/>
          <w:b/>
          <w:szCs w:val="24"/>
        </w:rPr>
        <w:t>4</w:t>
      </w:r>
      <w:r w:rsidRPr="00076F8D">
        <w:rPr>
          <w:rFonts w:ascii="Times New Roman" w:hAnsi="Times New Roman"/>
          <w:b/>
          <w:szCs w:val="24"/>
        </w:rPr>
        <w:t>.</w:t>
      </w:r>
    </w:p>
    <w:p w:rsidR="001D121E" w:rsidRPr="00076F8D" w:rsidRDefault="001D121E" w:rsidP="00076F8D">
      <w:pPr>
        <w:contextualSpacing/>
        <w:jc w:val="both"/>
        <w:rPr>
          <w:rFonts w:ascii="Times New Roman" w:hAnsi="Times New Roman"/>
          <w:szCs w:val="24"/>
        </w:rPr>
      </w:pPr>
    </w:p>
    <w:p w:rsidR="001D121E" w:rsidRPr="00076F8D" w:rsidRDefault="001D121E" w:rsidP="00076F8D">
      <w:pPr>
        <w:ind w:firstLine="708"/>
        <w:contextualSpacing/>
        <w:jc w:val="both"/>
        <w:rPr>
          <w:rFonts w:ascii="Times New Roman" w:hAnsi="Times New Roman"/>
          <w:szCs w:val="24"/>
        </w:rPr>
      </w:pPr>
      <w:r w:rsidRPr="00076F8D">
        <w:rPr>
          <w:rFonts w:ascii="Times New Roman" w:hAnsi="Times New Roman"/>
          <w:szCs w:val="24"/>
        </w:rPr>
        <w:t xml:space="preserve">Zajednica dodjeljuje nagrade, pismena priznanja, odličja, plakete i slično pojedincima, udrugama, ustanovama, zajednicama, poduzećima i institucijama zaslužnim za ostvarivanje </w:t>
      </w:r>
      <w:r w:rsidRPr="00076F8D">
        <w:rPr>
          <w:rFonts w:ascii="Times New Roman" w:hAnsi="Times New Roman"/>
          <w:szCs w:val="24"/>
        </w:rPr>
        <w:lastRenderedPageBreak/>
        <w:t>ciljeva i zadataka Zajednice u skladu s odgovarajućim pravilnikom Hrvatske vatrogasne zajednice.</w:t>
      </w:r>
    </w:p>
    <w:p w:rsidR="001D121E" w:rsidRPr="00076F8D" w:rsidRDefault="001D121E" w:rsidP="00076F8D">
      <w:pPr>
        <w:ind w:firstLine="708"/>
        <w:contextualSpacing/>
        <w:jc w:val="both"/>
        <w:rPr>
          <w:rFonts w:ascii="Times New Roman" w:hAnsi="Times New Roman"/>
          <w:szCs w:val="24"/>
        </w:rPr>
      </w:pPr>
    </w:p>
    <w:p w:rsidR="001D121E" w:rsidRPr="00076F8D" w:rsidRDefault="001D121E" w:rsidP="00076F8D">
      <w:pPr>
        <w:ind w:firstLine="708"/>
        <w:contextualSpacing/>
        <w:jc w:val="both"/>
        <w:rPr>
          <w:rFonts w:ascii="Times New Roman" w:hAnsi="Times New Roman"/>
          <w:szCs w:val="24"/>
        </w:rPr>
      </w:pPr>
    </w:p>
    <w:p w:rsidR="001D121E" w:rsidRPr="00076F8D" w:rsidRDefault="00D10F98" w:rsidP="00076F8D">
      <w:pPr>
        <w:suppressAutoHyphens/>
        <w:contextualSpacing/>
        <w:rPr>
          <w:rFonts w:ascii="Times New Roman" w:hAnsi="Times New Roman"/>
          <w:b/>
          <w:szCs w:val="24"/>
        </w:rPr>
      </w:pPr>
      <w:r>
        <w:rPr>
          <w:rFonts w:ascii="Times New Roman" w:hAnsi="Times New Roman"/>
          <w:b/>
          <w:szCs w:val="24"/>
        </w:rPr>
        <w:t>XVI</w:t>
      </w:r>
      <w:r w:rsidR="00892EA7" w:rsidRPr="00076F8D">
        <w:rPr>
          <w:rFonts w:ascii="Times New Roman" w:hAnsi="Times New Roman"/>
          <w:b/>
          <w:szCs w:val="24"/>
        </w:rPr>
        <w:t xml:space="preserve">. </w:t>
      </w:r>
      <w:r w:rsidR="001D121E" w:rsidRPr="00076F8D">
        <w:rPr>
          <w:rFonts w:ascii="Times New Roman" w:hAnsi="Times New Roman"/>
          <w:b/>
          <w:szCs w:val="24"/>
        </w:rPr>
        <w:t>PRIJELAZNE I ZAVRŠNE ODREDBE</w:t>
      </w:r>
    </w:p>
    <w:p w:rsidR="001D121E" w:rsidRPr="00076F8D" w:rsidRDefault="001D121E" w:rsidP="00076F8D">
      <w:pPr>
        <w:suppressAutoHyphens/>
        <w:contextualSpacing/>
        <w:rPr>
          <w:rFonts w:ascii="Times New Roman" w:hAnsi="Times New Roman"/>
          <w:b/>
          <w:szCs w:val="24"/>
        </w:rPr>
      </w:pPr>
    </w:p>
    <w:p w:rsidR="001D121E" w:rsidRPr="00482879" w:rsidRDefault="001D121E" w:rsidP="00076F8D">
      <w:pPr>
        <w:contextualSpacing/>
        <w:jc w:val="center"/>
        <w:rPr>
          <w:rFonts w:ascii="Times New Roman" w:hAnsi="Times New Roman"/>
          <w:b/>
          <w:szCs w:val="24"/>
        </w:rPr>
      </w:pPr>
      <w:r w:rsidRPr="00482879">
        <w:rPr>
          <w:rFonts w:ascii="Times New Roman" w:hAnsi="Times New Roman"/>
          <w:b/>
          <w:szCs w:val="24"/>
        </w:rPr>
        <w:t xml:space="preserve">Članak </w:t>
      </w:r>
      <w:r w:rsidR="00FF5A7B" w:rsidRPr="00482879">
        <w:rPr>
          <w:rFonts w:ascii="Times New Roman" w:hAnsi="Times New Roman"/>
          <w:b/>
          <w:szCs w:val="24"/>
        </w:rPr>
        <w:t>6</w:t>
      </w:r>
      <w:r w:rsidR="00303CAD">
        <w:rPr>
          <w:rFonts w:ascii="Times New Roman" w:hAnsi="Times New Roman"/>
          <w:b/>
          <w:szCs w:val="24"/>
        </w:rPr>
        <w:t>5</w:t>
      </w:r>
      <w:r w:rsidRPr="00482879">
        <w:rPr>
          <w:rFonts w:ascii="Times New Roman" w:hAnsi="Times New Roman"/>
          <w:b/>
          <w:szCs w:val="24"/>
        </w:rPr>
        <w:t>.</w:t>
      </w:r>
    </w:p>
    <w:p w:rsidR="001D121E" w:rsidRPr="00482879" w:rsidRDefault="001D121E" w:rsidP="00076F8D">
      <w:pPr>
        <w:ind w:firstLine="567"/>
        <w:contextualSpacing/>
        <w:jc w:val="both"/>
        <w:rPr>
          <w:rFonts w:ascii="Times New Roman" w:hAnsi="Times New Roman"/>
          <w:szCs w:val="24"/>
        </w:rPr>
      </w:pPr>
    </w:p>
    <w:p w:rsidR="001D121E" w:rsidRPr="0034486F" w:rsidRDefault="001D121E" w:rsidP="00076F8D">
      <w:pPr>
        <w:ind w:firstLine="567"/>
        <w:contextualSpacing/>
        <w:jc w:val="both"/>
        <w:rPr>
          <w:rFonts w:ascii="Times New Roman" w:hAnsi="Times New Roman"/>
          <w:szCs w:val="24"/>
        </w:rPr>
      </w:pPr>
      <w:r w:rsidRPr="0034486F">
        <w:rPr>
          <w:rFonts w:ascii="Times New Roman" w:hAnsi="Times New Roman"/>
          <w:szCs w:val="24"/>
        </w:rPr>
        <w:t>Statut Zajednice osnovni je opći akt Zajednice.</w:t>
      </w:r>
    </w:p>
    <w:p w:rsidR="001D121E" w:rsidRPr="0034486F" w:rsidRDefault="001D121E" w:rsidP="00076F8D">
      <w:pPr>
        <w:ind w:firstLine="567"/>
        <w:contextualSpacing/>
        <w:jc w:val="both"/>
        <w:rPr>
          <w:rFonts w:ascii="Times New Roman" w:hAnsi="Times New Roman"/>
          <w:szCs w:val="24"/>
        </w:rPr>
      </w:pPr>
      <w:r w:rsidRPr="0034486F">
        <w:rPr>
          <w:rFonts w:ascii="Times New Roman" w:hAnsi="Times New Roman"/>
          <w:szCs w:val="24"/>
        </w:rPr>
        <w:t>Svi drugi akti moraju biti usklađeni s odredbama ovog Statuta.</w:t>
      </w:r>
    </w:p>
    <w:p w:rsidR="001D121E" w:rsidRPr="0034486F" w:rsidRDefault="001D121E" w:rsidP="00076F8D">
      <w:pPr>
        <w:contextualSpacing/>
        <w:jc w:val="center"/>
        <w:rPr>
          <w:rFonts w:ascii="Times New Roman" w:hAnsi="Times New Roman"/>
          <w:b/>
          <w:szCs w:val="24"/>
        </w:rPr>
      </w:pPr>
    </w:p>
    <w:p w:rsidR="0047270E" w:rsidRPr="0034486F" w:rsidRDefault="0047270E" w:rsidP="00076F8D">
      <w:pPr>
        <w:contextualSpacing/>
        <w:jc w:val="center"/>
        <w:rPr>
          <w:rFonts w:ascii="Times New Roman" w:hAnsi="Times New Roman"/>
          <w:b/>
          <w:szCs w:val="24"/>
        </w:rPr>
      </w:pPr>
    </w:p>
    <w:p w:rsidR="001D121E" w:rsidRPr="0034486F" w:rsidRDefault="001D121E" w:rsidP="00076F8D">
      <w:pPr>
        <w:contextualSpacing/>
        <w:jc w:val="center"/>
        <w:rPr>
          <w:rFonts w:ascii="Times New Roman" w:hAnsi="Times New Roman"/>
          <w:b/>
          <w:szCs w:val="24"/>
        </w:rPr>
      </w:pPr>
      <w:r w:rsidRPr="0034486F">
        <w:rPr>
          <w:rFonts w:ascii="Times New Roman" w:hAnsi="Times New Roman"/>
          <w:b/>
          <w:szCs w:val="24"/>
        </w:rPr>
        <w:t xml:space="preserve">Članak </w:t>
      </w:r>
      <w:r w:rsidR="00FF5A7B" w:rsidRPr="0034486F">
        <w:rPr>
          <w:rFonts w:ascii="Times New Roman" w:hAnsi="Times New Roman"/>
          <w:b/>
          <w:szCs w:val="24"/>
        </w:rPr>
        <w:t>6</w:t>
      </w:r>
      <w:r w:rsidR="00303CAD">
        <w:rPr>
          <w:rFonts w:ascii="Times New Roman" w:hAnsi="Times New Roman"/>
          <w:b/>
          <w:szCs w:val="24"/>
        </w:rPr>
        <w:t>6</w:t>
      </w:r>
      <w:r w:rsidRPr="0034486F">
        <w:rPr>
          <w:rFonts w:ascii="Times New Roman" w:hAnsi="Times New Roman"/>
          <w:b/>
          <w:szCs w:val="24"/>
        </w:rPr>
        <w:t>.</w:t>
      </w:r>
    </w:p>
    <w:p w:rsidR="001D121E" w:rsidRPr="0034486F"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Postupak za izmjenu Statuta mogu pokrenuti:</w:t>
      </w:r>
    </w:p>
    <w:p w:rsidR="001D121E" w:rsidRPr="00076F8D" w:rsidRDefault="00303CAD" w:rsidP="00076F8D">
      <w:pPr>
        <w:numPr>
          <w:ilvl w:val="0"/>
          <w:numId w:val="33"/>
        </w:numPr>
        <w:contextualSpacing/>
        <w:jc w:val="both"/>
        <w:rPr>
          <w:rFonts w:ascii="Times New Roman" w:hAnsi="Times New Roman"/>
          <w:szCs w:val="24"/>
        </w:rPr>
      </w:pPr>
      <w:r>
        <w:rPr>
          <w:rFonts w:ascii="Times New Roman" w:hAnsi="Times New Roman"/>
          <w:szCs w:val="24"/>
        </w:rPr>
        <w:t>Upravni odbor</w:t>
      </w:r>
      <w:r w:rsidR="001D121E" w:rsidRPr="00076F8D">
        <w:rPr>
          <w:rFonts w:ascii="Times New Roman" w:hAnsi="Times New Roman"/>
          <w:szCs w:val="24"/>
        </w:rPr>
        <w:t>,</w:t>
      </w:r>
    </w:p>
    <w:p w:rsidR="001D121E" w:rsidRPr="00076F8D" w:rsidRDefault="001D121E" w:rsidP="00076F8D">
      <w:pPr>
        <w:numPr>
          <w:ilvl w:val="0"/>
          <w:numId w:val="33"/>
        </w:numPr>
        <w:contextualSpacing/>
        <w:jc w:val="both"/>
        <w:rPr>
          <w:rFonts w:ascii="Times New Roman" w:hAnsi="Times New Roman"/>
          <w:szCs w:val="24"/>
        </w:rPr>
      </w:pPr>
      <w:r w:rsidRPr="00076F8D">
        <w:rPr>
          <w:rFonts w:ascii="Times New Roman" w:hAnsi="Times New Roman"/>
          <w:szCs w:val="24"/>
        </w:rPr>
        <w:t>Nadzorni odbor,</w:t>
      </w:r>
    </w:p>
    <w:p w:rsidR="001D121E" w:rsidRPr="00076F8D" w:rsidRDefault="001D121E" w:rsidP="00076F8D">
      <w:pPr>
        <w:numPr>
          <w:ilvl w:val="0"/>
          <w:numId w:val="33"/>
        </w:numPr>
        <w:contextualSpacing/>
        <w:jc w:val="both"/>
        <w:rPr>
          <w:rFonts w:ascii="Times New Roman" w:hAnsi="Times New Roman"/>
          <w:szCs w:val="24"/>
        </w:rPr>
      </w:pPr>
      <w:r w:rsidRPr="00076F8D">
        <w:rPr>
          <w:rFonts w:ascii="Times New Roman" w:hAnsi="Times New Roman"/>
          <w:szCs w:val="24"/>
        </w:rPr>
        <w:t>trećina članova Skupštine.</w:t>
      </w:r>
    </w:p>
    <w:p w:rsidR="001D121E" w:rsidRPr="00076F8D" w:rsidRDefault="001D121E" w:rsidP="00076F8D">
      <w:pPr>
        <w:contextualSpacing/>
        <w:jc w:val="center"/>
        <w:rPr>
          <w:rFonts w:ascii="Times New Roman" w:hAnsi="Times New Roman"/>
          <w:b/>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67</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Danom stupanja na snagu ovog Statuta prestaje važiti Statut Zajednice donesen na sjednici Skupštine Zajednic</w:t>
      </w:r>
      <w:r w:rsidR="00303CAD">
        <w:rPr>
          <w:rFonts w:ascii="Times New Roman" w:hAnsi="Times New Roman"/>
          <w:szCs w:val="24"/>
        </w:rPr>
        <w:t>e održanoj dana 31.ožujka 2006.</w:t>
      </w:r>
      <w:r w:rsidRPr="00076F8D">
        <w:rPr>
          <w:rFonts w:ascii="Times New Roman" w:hAnsi="Times New Roman"/>
          <w:szCs w:val="24"/>
        </w:rPr>
        <w:t>godine sa svim kasnijim izmjenama i dopunama.</w:t>
      </w:r>
    </w:p>
    <w:p w:rsidR="001D121E" w:rsidRDefault="001D121E" w:rsidP="00076F8D">
      <w:pPr>
        <w:ind w:firstLine="567"/>
        <w:contextualSpacing/>
        <w:jc w:val="both"/>
        <w:rPr>
          <w:rFonts w:ascii="Times New Roman" w:hAnsi="Times New Roman"/>
          <w:szCs w:val="24"/>
        </w:rPr>
      </w:pPr>
    </w:p>
    <w:p w:rsidR="0047270E" w:rsidRDefault="0047270E" w:rsidP="00076F8D">
      <w:pPr>
        <w:ind w:firstLine="567"/>
        <w:contextualSpacing/>
        <w:jc w:val="both"/>
        <w:rPr>
          <w:rFonts w:ascii="Times New Roman" w:hAnsi="Times New Roman"/>
          <w:szCs w:val="24"/>
        </w:rPr>
      </w:pPr>
    </w:p>
    <w:p w:rsidR="0047270E" w:rsidRPr="00076F8D" w:rsidRDefault="0047270E" w:rsidP="00076F8D">
      <w:pPr>
        <w:ind w:firstLine="567"/>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68</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Svi akti Zajednice moraju se uskladiti s odredbama ovog Statuta u roku od godinu dana od dana stupanja na snagu.</w:t>
      </w:r>
    </w:p>
    <w:p w:rsidR="001D121E" w:rsidRPr="00076F8D" w:rsidRDefault="001D121E" w:rsidP="00076F8D">
      <w:pPr>
        <w:contextualSpacing/>
        <w:jc w:val="both"/>
        <w:rPr>
          <w:rFonts w:ascii="Times New Roman" w:hAnsi="Times New Roman"/>
          <w:szCs w:val="24"/>
        </w:rPr>
      </w:pPr>
    </w:p>
    <w:p w:rsidR="001D121E" w:rsidRPr="00076F8D" w:rsidRDefault="001D121E" w:rsidP="00076F8D">
      <w:pPr>
        <w:contextualSpacing/>
        <w:jc w:val="center"/>
        <w:rPr>
          <w:rFonts w:ascii="Times New Roman" w:hAnsi="Times New Roman"/>
          <w:b/>
          <w:szCs w:val="24"/>
        </w:rPr>
      </w:pPr>
      <w:r w:rsidRPr="00076F8D">
        <w:rPr>
          <w:rFonts w:ascii="Times New Roman" w:hAnsi="Times New Roman"/>
          <w:b/>
          <w:szCs w:val="24"/>
        </w:rPr>
        <w:t xml:space="preserve">Članak </w:t>
      </w:r>
      <w:r w:rsidR="00303CAD">
        <w:rPr>
          <w:rFonts w:ascii="Times New Roman" w:hAnsi="Times New Roman"/>
          <w:b/>
          <w:szCs w:val="24"/>
        </w:rPr>
        <w:t>69</w:t>
      </w:r>
      <w:r w:rsidRPr="00076F8D">
        <w:rPr>
          <w:rFonts w:ascii="Times New Roman" w:hAnsi="Times New Roman"/>
          <w:b/>
          <w:szCs w:val="24"/>
        </w:rPr>
        <w:t>.</w:t>
      </w:r>
    </w:p>
    <w:p w:rsidR="001D121E" w:rsidRPr="00076F8D" w:rsidRDefault="001D121E" w:rsidP="00076F8D">
      <w:pPr>
        <w:ind w:firstLine="567"/>
        <w:contextualSpacing/>
        <w:jc w:val="both"/>
        <w:rPr>
          <w:rFonts w:ascii="Times New Roman" w:hAnsi="Times New Roman"/>
          <w:szCs w:val="24"/>
        </w:rPr>
      </w:pPr>
    </w:p>
    <w:p w:rsidR="001D121E" w:rsidRPr="00076F8D" w:rsidRDefault="001D121E" w:rsidP="00076F8D">
      <w:pPr>
        <w:ind w:firstLine="567"/>
        <w:contextualSpacing/>
        <w:jc w:val="both"/>
        <w:rPr>
          <w:rFonts w:ascii="Times New Roman" w:hAnsi="Times New Roman"/>
          <w:szCs w:val="24"/>
        </w:rPr>
      </w:pPr>
      <w:r w:rsidRPr="00076F8D">
        <w:rPr>
          <w:rFonts w:ascii="Times New Roman" w:hAnsi="Times New Roman"/>
          <w:szCs w:val="24"/>
        </w:rPr>
        <w:t xml:space="preserve">Ovaj Statut stupa na snagu danom </w:t>
      </w:r>
      <w:r w:rsidR="007A7BA8">
        <w:rPr>
          <w:rFonts w:ascii="Times New Roman" w:hAnsi="Times New Roman"/>
          <w:szCs w:val="24"/>
        </w:rPr>
        <w:t>donošenja</w:t>
      </w:r>
      <w:r w:rsidRPr="00076F8D">
        <w:rPr>
          <w:rFonts w:ascii="Times New Roman" w:hAnsi="Times New Roman"/>
          <w:szCs w:val="24"/>
        </w:rPr>
        <w:t>.</w:t>
      </w:r>
    </w:p>
    <w:p w:rsidR="001D121E" w:rsidRDefault="001D121E" w:rsidP="00076F8D">
      <w:pPr>
        <w:contextualSpacing/>
        <w:rPr>
          <w:rFonts w:ascii="Times New Roman" w:hAnsi="Times New Roman"/>
          <w:szCs w:val="24"/>
        </w:rPr>
      </w:pPr>
    </w:p>
    <w:p w:rsidR="0047270E" w:rsidRPr="00076F8D" w:rsidRDefault="0047270E" w:rsidP="00076F8D">
      <w:pPr>
        <w:contextualSpacing/>
        <w:rPr>
          <w:rFonts w:ascii="Times New Roman" w:hAnsi="Times New Roman"/>
          <w:szCs w:val="24"/>
        </w:rPr>
      </w:pPr>
    </w:p>
    <w:p w:rsidR="001D121E" w:rsidRPr="00076F8D" w:rsidRDefault="001D121E" w:rsidP="00076F8D">
      <w:pPr>
        <w:contextualSpacing/>
        <w:rPr>
          <w:rFonts w:ascii="Times New Roman" w:hAnsi="Times New Roman"/>
          <w:szCs w:val="24"/>
        </w:rPr>
      </w:pPr>
    </w:p>
    <w:p w:rsidR="001D121E" w:rsidRPr="0034486F" w:rsidRDefault="001D121E" w:rsidP="00076F8D">
      <w:pPr>
        <w:contextualSpacing/>
        <w:rPr>
          <w:rFonts w:ascii="Times New Roman" w:hAnsi="Times New Roman"/>
          <w:szCs w:val="24"/>
          <w:lang w:val="de-DE"/>
        </w:rPr>
      </w:pP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076F8D">
        <w:rPr>
          <w:rFonts w:ascii="Times New Roman" w:hAnsi="Times New Roman"/>
          <w:szCs w:val="24"/>
        </w:rPr>
        <w:tab/>
      </w:r>
      <w:r w:rsidRPr="0034486F">
        <w:rPr>
          <w:rFonts w:ascii="Times New Roman" w:hAnsi="Times New Roman"/>
          <w:szCs w:val="24"/>
          <w:lang w:val="de-DE"/>
        </w:rPr>
        <w:t>P R E D S J E D N I K</w:t>
      </w:r>
    </w:p>
    <w:p w:rsidR="001D121E" w:rsidRPr="00B87911" w:rsidRDefault="001D121E" w:rsidP="00076F8D">
      <w:pPr>
        <w:contextualSpacing/>
        <w:rPr>
          <w:rFonts w:ascii="Times New Roman" w:hAnsi="Times New Roman"/>
          <w:szCs w:val="24"/>
          <w:lang w:val="de-DE"/>
        </w:rPr>
      </w:pP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Pr="0034486F">
        <w:rPr>
          <w:rFonts w:ascii="Times New Roman" w:hAnsi="Times New Roman"/>
          <w:szCs w:val="24"/>
          <w:lang w:val="de-DE"/>
        </w:rPr>
        <w:tab/>
      </w:r>
      <w:r w:rsidR="007A7BA8">
        <w:rPr>
          <w:rFonts w:ascii="Times New Roman" w:hAnsi="Times New Roman"/>
          <w:szCs w:val="24"/>
          <w:lang w:val="de-DE"/>
        </w:rPr>
        <w:t xml:space="preserve">        Vatrogasne zajednice G</w:t>
      </w:r>
      <w:r w:rsidR="00303CAD">
        <w:rPr>
          <w:rFonts w:ascii="Times New Roman" w:hAnsi="Times New Roman"/>
          <w:szCs w:val="24"/>
          <w:lang w:val="de-DE"/>
        </w:rPr>
        <w:t>rada</w:t>
      </w:r>
    </w:p>
    <w:p w:rsidR="001D121E" w:rsidRPr="00B87911" w:rsidRDefault="001D121E" w:rsidP="00076F8D">
      <w:pPr>
        <w:contextualSpacing/>
        <w:rPr>
          <w:rFonts w:ascii="Times New Roman" w:hAnsi="Times New Roman"/>
          <w:szCs w:val="24"/>
          <w:lang w:val="de-DE"/>
        </w:rPr>
      </w:pPr>
    </w:p>
    <w:p w:rsidR="001D121E" w:rsidRPr="00B87911" w:rsidRDefault="001D121E" w:rsidP="00076F8D">
      <w:pPr>
        <w:contextualSpacing/>
        <w:rPr>
          <w:rFonts w:ascii="Times New Roman" w:hAnsi="Times New Roman"/>
          <w:szCs w:val="24"/>
          <w:lang w:val="de-DE"/>
        </w:rPr>
      </w:pPr>
      <w:r w:rsidRPr="00B87911">
        <w:rPr>
          <w:rFonts w:ascii="Times New Roman" w:hAnsi="Times New Roman"/>
          <w:szCs w:val="24"/>
          <w:lang w:val="de-DE"/>
        </w:rPr>
        <w:t>U ________________,</w:t>
      </w:r>
      <w:r w:rsidR="00D10F98">
        <w:rPr>
          <w:rFonts w:ascii="Times New Roman" w:hAnsi="Times New Roman"/>
          <w:szCs w:val="24"/>
          <w:lang w:val="de-DE"/>
        </w:rPr>
        <w:t xml:space="preserve"> ______ 2015</w:t>
      </w:r>
      <w:r w:rsidRPr="00B87911">
        <w:rPr>
          <w:rFonts w:ascii="Times New Roman" w:hAnsi="Times New Roman"/>
          <w:szCs w:val="24"/>
          <w:lang w:val="de-DE"/>
        </w:rPr>
        <w:t>.g</w:t>
      </w:r>
      <w:r w:rsidR="00716424">
        <w:rPr>
          <w:rFonts w:ascii="Times New Roman" w:hAnsi="Times New Roman"/>
          <w:szCs w:val="24"/>
          <w:lang w:val="de-DE"/>
        </w:rPr>
        <w:t>.</w:t>
      </w:r>
      <w:r w:rsidR="00716424">
        <w:rPr>
          <w:rFonts w:ascii="Times New Roman" w:hAnsi="Times New Roman"/>
          <w:szCs w:val="24"/>
          <w:lang w:val="de-DE"/>
        </w:rPr>
        <w:tab/>
      </w:r>
      <w:r w:rsidR="00716424">
        <w:rPr>
          <w:rFonts w:ascii="Times New Roman" w:hAnsi="Times New Roman"/>
          <w:szCs w:val="24"/>
          <w:lang w:val="de-DE"/>
        </w:rPr>
        <w:tab/>
      </w:r>
      <w:r w:rsidR="00716424">
        <w:rPr>
          <w:rFonts w:ascii="Times New Roman" w:hAnsi="Times New Roman"/>
          <w:szCs w:val="24"/>
          <w:lang w:val="de-DE"/>
        </w:rPr>
        <w:tab/>
        <w:t xml:space="preserve">                  Velike Gorice</w:t>
      </w:r>
    </w:p>
    <w:p w:rsidR="001D121E" w:rsidRPr="00B87911" w:rsidRDefault="001D121E" w:rsidP="00076F8D">
      <w:pPr>
        <w:contextualSpacing/>
        <w:rPr>
          <w:rFonts w:ascii="Times New Roman" w:hAnsi="Times New Roman"/>
          <w:szCs w:val="24"/>
          <w:lang w:val="de-DE"/>
        </w:rPr>
      </w:pPr>
      <w:r w:rsidRPr="00B87911">
        <w:rPr>
          <w:rFonts w:ascii="Times New Roman" w:hAnsi="Times New Roman"/>
          <w:szCs w:val="24"/>
          <w:lang w:val="de-DE"/>
        </w:rPr>
        <w:tab/>
      </w:r>
    </w:p>
    <w:p w:rsidR="001D121E" w:rsidRPr="00303CAD" w:rsidRDefault="001D121E" w:rsidP="00076F8D">
      <w:pPr>
        <w:contextualSpacing/>
        <w:rPr>
          <w:rFonts w:ascii="Times New Roman" w:hAnsi="Times New Roman"/>
          <w:szCs w:val="24"/>
          <w:lang w:val="de-DE"/>
        </w:rPr>
      </w:pPr>
      <w:r w:rsidRPr="00B87911">
        <w:rPr>
          <w:rFonts w:ascii="Times New Roman" w:hAnsi="Times New Roman"/>
          <w:szCs w:val="24"/>
          <w:lang w:val="de-DE"/>
        </w:rPr>
        <w:tab/>
      </w:r>
      <w:r w:rsidRPr="00B87911">
        <w:rPr>
          <w:rFonts w:ascii="Times New Roman" w:hAnsi="Times New Roman"/>
          <w:szCs w:val="24"/>
          <w:lang w:val="de-DE"/>
        </w:rPr>
        <w:tab/>
      </w:r>
      <w:r w:rsidRPr="00B87911">
        <w:rPr>
          <w:rFonts w:ascii="Times New Roman" w:hAnsi="Times New Roman"/>
          <w:szCs w:val="24"/>
          <w:lang w:val="de-DE"/>
        </w:rPr>
        <w:tab/>
      </w:r>
      <w:r w:rsidRPr="00B87911">
        <w:rPr>
          <w:rFonts w:ascii="Times New Roman" w:hAnsi="Times New Roman"/>
          <w:szCs w:val="24"/>
          <w:lang w:val="de-DE"/>
        </w:rPr>
        <w:tab/>
      </w:r>
      <w:r w:rsidRPr="00B87911">
        <w:rPr>
          <w:rFonts w:ascii="Times New Roman" w:hAnsi="Times New Roman"/>
          <w:szCs w:val="24"/>
          <w:lang w:val="de-DE"/>
        </w:rPr>
        <w:tab/>
      </w:r>
      <w:r w:rsidRPr="00B87911">
        <w:rPr>
          <w:rFonts w:ascii="Times New Roman" w:hAnsi="Times New Roman"/>
          <w:szCs w:val="24"/>
          <w:lang w:val="de-DE"/>
        </w:rPr>
        <w:tab/>
      </w:r>
      <w:r w:rsidRPr="00E44BA4">
        <w:rPr>
          <w:rFonts w:ascii="Times New Roman" w:hAnsi="Times New Roman"/>
          <w:szCs w:val="24"/>
          <w:lang w:val="de-DE"/>
        </w:rPr>
        <w:t>M. P.</w:t>
      </w:r>
      <w:r w:rsidRPr="00E44BA4">
        <w:rPr>
          <w:rFonts w:ascii="Times New Roman" w:hAnsi="Times New Roman"/>
          <w:szCs w:val="24"/>
          <w:lang w:val="de-DE"/>
        </w:rPr>
        <w:tab/>
      </w:r>
      <w:r w:rsidRPr="00E44BA4">
        <w:rPr>
          <w:rFonts w:ascii="Times New Roman" w:hAnsi="Times New Roman"/>
          <w:szCs w:val="24"/>
          <w:lang w:val="de-DE"/>
        </w:rPr>
        <w:tab/>
      </w:r>
      <w:r w:rsidR="00303CAD">
        <w:rPr>
          <w:rFonts w:ascii="Times New Roman" w:hAnsi="Times New Roman"/>
          <w:szCs w:val="24"/>
          <w:lang w:val="de-DE"/>
        </w:rPr>
        <w:t xml:space="preserve">     DALIBOR MRAKOVČIĆ</w:t>
      </w:r>
    </w:p>
    <w:p w:rsidR="001D121E" w:rsidRPr="00E44BA4" w:rsidRDefault="00303CAD" w:rsidP="00303CAD">
      <w:pPr>
        <w:contextualSpacing/>
        <w:jc w:val="right"/>
        <w:rPr>
          <w:rFonts w:ascii="Times New Roman" w:hAnsi="Times New Roman"/>
          <w:i/>
          <w:szCs w:val="24"/>
          <w:lang w:val="de-DE"/>
        </w:rPr>
      </w:pPr>
      <w:r>
        <w:rPr>
          <w:rFonts w:ascii="Times New Roman" w:hAnsi="Times New Roman"/>
          <w:i/>
          <w:szCs w:val="24"/>
          <w:lang w:val="de-DE"/>
        </w:rPr>
        <w:t>___________________________</w:t>
      </w:r>
    </w:p>
    <w:p w:rsidR="001D121E" w:rsidRPr="00E44BA4" w:rsidRDefault="001D121E" w:rsidP="00076F8D">
      <w:pPr>
        <w:contextualSpacing/>
        <w:rPr>
          <w:rFonts w:ascii="Times New Roman" w:hAnsi="Times New Roman"/>
          <w:szCs w:val="24"/>
          <w:lang w:val="de-DE"/>
        </w:rPr>
      </w:pP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r>
      <w:r w:rsidRPr="00E44BA4">
        <w:rPr>
          <w:rFonts w:ascii="Times New Roman" w:hAnsi="Times New Roman"/>
          <w:i/>
          <w:szCs w:val="24"/>
          <w:lang w:val="de-DE"/>
        </w:rPr>
        <w:tab/>
        <w:t>vlastoručni potpis</w:t>
      </w:r>
    </w:p>
    <w:p w:rsidR="001D121E" w:rsidRPr="00E44BA4" w:rsidRDefault="001D121E" w:rsidP="00076F8D">
      <w:pPr>
        <w:contextualSpacing/>
        <w:jc w:val="both"/>
        <w:rPr>
          <w:rFonts w:ascii="Times New Roman" w:hAnsi="Times New Roman"/>
          <w:szCs w:val="24"/>
          <w:lang w:val="de-DE"/>
        </w:rPr>
      </w:pPr>
    </w:p>
    <w:p w:rsidR="001D121E" w:rsidRPr="00E44BA4" w:rsidRDefault="001D121E" w:rsidP="00076F8D">
      <w:pPr>
        <w:ind w:firstLine="708"/>
        <w:contextualSpacing/>
        <w:jc w:val="both"/>
        <w:rPr>
          <w:rFonts w:ascii="Times New Roman" w:hAnsi="Times New Roman"/>
          <w:szCs w:val="24"/>
          <w:lang w:val="de-DE"/>
        </w:rPr>
      </w:pPr>
    </w:p>
    <w:sectPr w:rsidR="001D121E" w:rsidRPr="00E44BA4" w:rsidSect="00076F8D">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33" w:rsidRDefault="00DA6F33" w:rsidP="00984383">
      <w:r>
        <w:separator/>
      </w:r>
    </w:p>
  </w:endnote>
  <w:endnote w:type="continuationSeparator" w:id="0">
    <w:p w:rsidR="00DA6F33" w:rsidRDefault="00DA6F33" w:rsidP="00984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wiss">
    <w:altName w:val="Times New Roman"/>
    <w:charset w:val="00"/>
    <w:family w:val="auto"/>
    <w:pitch w:val="variable"/>
    <w:sig w:usb0="00000003" w:usb1="00000000" w:usb2="00000000" w:usb3="00000000" w:csb0="00000001" w:csb1="00000000"/>
  </w:font>
  <w:font w:name="Amerigo">
    <w:altName w:val="Times New Roman"/>
    <w:charset w:val="00"/>
    <w:family w:val="auto"/>
    <w:pitch w:val="variable"/>
    <w:sig w:usb0="00000003" w:usb1="00000000" w:usb2="00000000" w:usb3="00000000" w:csb0="00000001" w:csb1="00000000"/>
  </w:font>
  <w:font w:name="CRO_SYSTEM ISO 8859-2">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04802"/>
      <w:docPartObj>
        <w:docPartGallery w:val="Page Numbers (Bottom of Page)"/>
        <w:docPartUnique/>
      </w:docPartObj>
    </w:sdtPr>
    <w:sdtContent>
      <w:sdt>
        <w:sdtPr>
          <w:id w:val="-1669238322"/>
          <w:docPartObj>
            <w:docPartGallery w:val="Page Numbers (Top of Page)"/>
            <w:docPartUnique/>
          </w:docPartObj>
        </w:sdtPr>
        <w:sdtContent>
          <w:p w:rsidR="006947D0" w:rsidRPr="00984383" w:rsidRDefault="006947D0">
            <w:pPr>
              <w:pStyle w:val="Podnoje"/>
              <w:jc w:val="center"/>
            </w:pPr>
            <w:r w:rsidRPr="00984383">
              <w:rPr>
                <w:bCs/>
                <w:szCs w:val="24"/>
              </w:rPr>
              <w:fldChar w:fldCharType="begin"/>
            </w:r>
            <w:r w:rsidRPr="00984383">
              <w:rPr>
                <w:bCs/>
              </w:rPr>
              <w:instrText xml:space="preserve"> PAGE </w:instrText>
            </w:r>
            <w:r w:rsidRPr="00984383">
              <w:rPr>
                <w:bCs/>
                <w:szCs w:val="24"/>
              </w:rPr>
              <w:fldChar w:fldCharType="separate"/>
            </w:r>
            <w:r w:rsidR="00A823E0">
              <w:rPr>
                <w:bCs/>
                <w:noProof/>
              </w:rPr>
              <w:t>3</w:t>
            </w:r>
            <w:r w:rsidRPr="00984383">
              <w:rPr>
                <w:bCs/>
                <w:szCs w:val="24"/>
              </w:rPr>
              <w:fldChar w:fldCharType="end"/>
            </w:r>
            <w:r w:rsidRPr="00984383">
              <w:t xml:space="preserve"> / </w:t>
            </w:r>
            <w:r w:rsidRPr="00984383">
              <w:rPr>
                <w:bCs/>
                <w:szCs w:val="24"/>
              </w:rPr>
              <w:fldChar w:fldCharType="begin"/>
            </w:r>
            <w:r w:rsidRPr="00984383">
              <w:rPr>
                <w:bCs/>
              </w:rPr>
              <w:instrText xml:space="preserve"> NUMPAGES  </w:instrText>
            </w:r>
            <w:r w:rsidRPr="00984383">
              <w:rPr>
                <w:bCs/>
                <w:szCs w:val="24"/>
              </w:rPr>
              <w:fldChar w:fldCharType="separate"/>
            </w:r>
            <w:r w:rsidR="00A823E0">
              <w:rPr>
                <w:bCs/>
                <w:noProof/>
              </w:rPr>
              <w:t>19</w:t>
            </w:r>
            <w:r w:rsidRPr="00984383">
              <w:rPr>
                <w:bCs/>
                <w:szCs w:val="24"/>
              </w:rPr>
              <w:fldChar w:fldCharType="end"/>
            </w:r>
          </w:p>
        </w:sdtContent>
      </w:sdt>
    </w:sdtContent>
  </w:sdt>
  <w:p w:rsidR="006947D0" w:rsidRDefault="006947D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33" w:rsidRDefault="00DA6F33" w:rsidP="00984383">
      <w:r>
        <w:separator/>
      </w:r>
    </w:p>
  </w:footnote>
  <w:footnote w:type="continuationSeparator" w:id="0">
    <w:p w:rsidR="00DA6F33" w:rsidRDefault="00DA6F33" w:rsidP="00984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D0" w:rsidRDefault="006947D0" w:rsidP="00984383">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46234C"/>
    <w:multiLevelType w:val="hybridMultilevel"/>
    <w:tmpl w:val="DD2ECF3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nsid w:val="0675687F"/>
    <w:multiLevelType w:val="hybridMultilevel"/>
    <w:tmpl w:val="4FE6BF4A"/>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nsid w:val="085A1C17"/>
    <w:multiLevelType w:val="hybridMultilevel"/>
    <w:tmpl w:val="947AAE78"/>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11B21C9F"/>
    <w:multiLevelType w:val="hybridMultilevel"/>
    <w:tmpl w:val="08C01384"/>
    <w:lvl w:ilvl="0" w:tplc="0F30F0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463AFA"/>
    <w:multiLevelType w:val="hybridMultilevel"/>
    <w:tmpl w:val="AD18100C"/>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nsid w:val="18EB2823"/>
    <w:multiLevelType w:val="hybridMultilevel"/>
    <w:tmpl w:val="52BA304A"/>
    <w:lvl w:ilvl="0" w:tplc="DC926D58">
      <w:start w:val="1"/>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21E33742"/>
    <w:multiLevelType w:val="hybridMultilevel"/>
    <w:tmpl w:val="2818AF4A"/>
    <w:lvl w:ilvl="0" w:tplc="CFF68DB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22F704F7"/>
    <w:multiLevelType w:val="hybridMultilevel"/>
    <w:tmpl w:val="48288076"/>
    <w:lvl w:ilvl="0" w:tplc="EFA29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0A6505"/>
    <w:multiLevelType w:val="hybridMultilevel"/>
    <w:tmpl w:val="271A60F6"/>
    <w:lvl w:ilvl="0" w:tplc="175EF148">
      <w:start w:val="16"/>
      <w:numFmt w:val="bullet"/>
      <w:lvlText w:val="-"/>
      <w:lvlJc w:val="left"/>
      <w:pPr>
        <w:ind w:left="1080" w:hanging="360"/>
      </w:pPr>
      <w:rPr>
        <w:rFonts w:ascii="Arial" w:eastAsia="Times New Roman" w:hAnsi="Arial"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3D60E14"/>
    <w:multiLevelType w:val="hybridMultilevel"/>
    <w:tmpl w:val="B478FDCC"/>
    <w:lvl w:ilvl="0" w:tplc="88A82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E27D4A"/>
    <w:multiLevelType w:val="hybridMultilevel"/>
    <w:tmpl w:val="C72EACFA"/>
    <w:lvl w:ilvl="0" w:tplc="00000001">
      <w:start w:val="1"/>
      <w:numFmt w:val="bullet"/>
      <w:lvlText w:val="-"/>
      <w:lvlJc w:val="left"/>
      <w:pPr>
        <w:ind w:left="1287" w:hanging="360"/>
      </w:pPr>
      <w:rPr>
        <w:rFonts w:ascii="Times New Roman" w:hAnsi="Times New Roman" w:cs="Times New Roman"/>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nsid w:val="334B06A6"/>
    <w:multiLevelType w:val="hybridMultilevel"/>
    <w:tmpl w:val="C70CAD6A"/>
    <w:lvl w:ilvl="0" w:tplc="C088D6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0F2595"/>
    <w:multiLevelType w:val="hybridMultilevel"/>
    <w:tmpl w:val="6F580CDE"/>
    <w:lvl w:ilvl="0" w:tplc="55B67D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416212"/>
    <w:multiLevelType w:val="hybridMultilevel"/>
    <w:tmpl w:val="2D5EB7B6"/>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3CC03F55"/>
    <w:multiLevelType w:val="hybridMultilevel"/>
    <w:tmpl w:val="A11C4F66"/>
    <w:lvl w:ilvl="0" w:tplc="43B258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6B2E17"/>
    <w:multiLevelType w:val="hybridMultilevel"/>
    <w:tmpl w:val="B478FDCC"/>
    <w:lvl w:ilvl="0" w:tplc="88A82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7B6ABD"/>
    <w:multiLevelType w:val="hybridMultilevel"/>
    <w:tmpl w:val="4DB46702"/>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466426F6"/>
    <w:multiLevelType w:val="hybridMultilevel"/>
    <w:tmpl w:val="9EB04718"/>
    <w:lvl w:ilvl="0" w:tplc="21DC4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547B11"/>
    <w:multiLevelType w:val="hybridMultilevel"/>
    <w:tmpl w:val="86A86250"/>
    <w:lvl w:ilvl="0" w:tplc="7BE2FAF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54174A2B"/>
    <w:multiLevelType w:val="hybridMultilevel"/>
    <w:tmpl w:val="23AC04BA"/>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nsid w:val="54980D3C"/>
    <w:multiLevelType w:val="hybridMultilevel"/>
    <w:tmpl w:val="0C72DE16"/>
    <w:lvl w:ilvl="0" w:tplc="AB488F36">
      <w:start w:val="1"/>
      <w:numFmt w:val="decimal"/>
      <w:lvlText w:val="%1."/>
      <w:lvlJc w:val="left"/>
      <w:pPr>
        <w:ind w:left="1776" w:hanging="360"/>
      </w:pPr>
      <w:rPr>
        <w:rFonts w:ascii="Times New Roman" w:eastAsia="Times New Roman" w:hAnsi="Times New Roman" w:cs="Times New Roman"/>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nsid w:val="54A34357"/>
    <w:multiLevelType w:val="hybridMultilevel"/>
    <w:tmpl w:val="690EB0D6"/>
    <w:lvl w:ilvl="0" w:tplc="1E783F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C1B4F4B"/>
    <w:multiLevelType w:val="hybridMultilevel"/>
    <w:tmpl w:val="7D7A37F6"/>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nsid w:val="638F36C9"/>
    <w:multiLevelType w:val="hybridMultilevel"/>
    <w:tmpl w:val="0FCA3170"/>
    <w:lvl w:ilvl="0" w:tplc="C63A2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4585970"/>
    <w:multiLevelType w:val="hybridMultilevel"/>
    <w:tmpl w:val="3A240598"/>
    <w:lvl w:ilvl="0" w:tplc="0E5ACD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47769A6"/>
    <w:multiLevelType w:val="hybridMultilevel"/>
    <w:tmpl w:val="A844DB20"/>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8">
    <w:nsid w:val="654600A2"/>
    <w:multiLevelType w:val="hybridMultilevel"/>
    <w:tmpl w:val="C854F6B6"/>
    <w:lvl w:ilvl="0" w:tplc="4D3C660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66D66CCA"/>
    <w:multiLevelType w:val="hybridMultilevel"/>
    <w:tmpl w:val="0E6A6642"/>
    <w:lvl w:ilvl="0" w:tplc="43B258FE">
      <w:start w:val="1"/>
      <w:numFmt w:val="decimal"/>
      <w:lvlText w:val="(%1)"/>
      <w:lvlJc w:val="left"/>
      <w:pPr>
        <w:ind w:left="720" w:hanging="360"/>
      </w:pPr>
      <w:rPr>
        <w:rFonts w:hint="default"/>
      </w:rPr>
    </w:lvl>
    <w:lvl w:ilvl="1" w:tplc="8A60F56C">
      <w:start w:val="3"/>
      <w:numFmt w:val="bullet"/>
      <w:lvlText w:val="-"/>
      <w:lvlJc w:val="left"/>
      <w:pPr>
        <w:ind w:left="1440" w:hanging="360"/>
      </w:pPr>
      <w:rPr>
        <w:rFonts w:ascii="Calibri" w:eastAsia="Times New Roman" w:hAnsi="Calibri"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94220F"/>
    <w:multiLevelType w:val="hybridMultilevel"/>
    <w:tmpl w:val="4DBE0500"/>
    <w:lvl w:ilvl="0" w:tplc="4CEC93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DAD4594"/>
    <w:multiLevelType w:val="hybridMultilevel"/>
    <w:tmpl w:val="0F44DFFA"/>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nsid w:val="71436B2C"/>
    <w:multiLevelType w:val="hybridMultilevel"/>
    <w:tmpl w:val="8752EF92"/>
    <w:lvl w:ilvl="0" w:tplc="CFF68DBE">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nsid w:val="7619649F"/>
    <w:multiLevelType w:val="hybridMultilevel"/>
    <w:tmpl w:val="0B225EDE"/>
    <w:lvl w:ilvl="0" w:tplc="D5C6CB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7943AB8"/>
    <w:multiLevelType w:val="hybridMultilevel"/>
    <w:tmpl w:val="A46C45F2"/>
    <w:lvl w:ilvl="0" w:tplc="553EB5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92017A9"/>
    <w:multiLevelType w:val="hybridMultilevel"/>
    <w:tmpl w:val="4438AB26"/>
    <w:lvl w:ilvl="0" w:tplc="55E821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9656304"/>
    <w:multiLevelType w:val="hybridMultilevel"/>
    <w:tmpl w:val="CA4EABB4"/>
    <w:lvl w:ilvl="0" w:tplc="CFF68DBE">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nsid w:val="79FD22B0"/>
    <w:multiLevelType w:val="hybridMultilevel"/>
    <w:tmpl w:val="EF7860CA"/>
    <w:lvl w:ilvl="0" w:tplc="E4726B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0"/>
  </w:num>
  <w:num w:numId="3">
    <w:abstractNumId w:val="19"/>
  </w:num>
  <w:num w:numId="4">
    <w:abstractNumId w:val="16"/>
  </w:num>
  <w:num w:numId="5">
    <w:abstractNumId w:val="17"/>
  </w:num>
  <w:num w:numId="6">
    <w:abstractNumId w:val="34"/>
  </w:num>
  <w:num w:numId="7">
    <w:abstractNumId w:val="5"/>
  </w:num>
  <w:num w:numId="8">
    <w:abstractNumId w:val="13"/>
  </w:num>
  <w:num w:numId="9">
    <w:abstractNumId w:val="23"/>
  </w:num>
  <w:num w:numId="10">
    <w:abstractNumId w:val="37"/>
  </w:num>
  <w:num w:numId="11">
    <w:abstractNumId w:val="26"/>
  </w:num>
  <w:num w:numId="12">
    <w:abstractNumId w:val="10"/>
  </w:num>
  <w:num w:numId="13">
    <w:abstractNumId w:val="9"/>
  </w:num>
  <w:num w:numId="14">
    <w:abstractNumId w:val="25"/>
  </w:num>
  <w:num w:numId="15">
    <w:abstractNumId w:val="33"/>
  </w:num>
  <w:num w:numId="16">
    <w:abstractNumId w:val="11"/>
  </w:num>
  <w:num w:numId="17">
    <w:abstractNumId w:val="14"/>
  </w:num>
  <w:num w:numId="18">
    <w:abstractNumId w:val="29"/>
  </w:num>
  <w:num w:numId="19">
    <w:abstractNumId w:val="28"/>
  </w:num>
  <w:num w:numId="20">
    <w:abstractNumId w:val="35"/>
  </w:num>
  <w:num w:numId="21">
    <w:abstractNumId w:val="15"/>
  </w:num>
  <w:num w:numId="22">
    <w:abstractNumId w:val="22"/>
  </w:num>
  <w:num w:numId="23">
    <w:abstractNumId w:val="8"/>
  </w:num>
  <w:num w:numId="24">
    <w:abstractNumId w:val="27"/>
  </w:num>
  <w:num w:numId="25">
    <w:abstractNumId w:val="24"/>
  </w:num>
  <w:num w:numId="26">
    <w:abstractNumId w:val="31"/>
  </w:num>
  <w:num w:numId="27">
    <w:abstractNumId w:val="36"/>
  </w:num>
  <w:num w:numId="28">
    <w:abstractNumId w:val="21"/>
  </w:num>
  <w:num w:numId="29">
    <w:abstractNumId w:val="4"/>
  </w:num>
  <w:num w:numId="30">
    <w:abstractNumId w:val="18"/>
  </w:num>
  <w:num w:numId="31">
    <w:abstractNumId w:val="3"/>
  </w:num>
  <w:num w:numId="32">
    <w:abstractNumId w:val="32"/>
  </w:num>
  <w:num w:numId="33">
    <w:abstractNumId w:val="6"/>
  </w:num>
  <w:num w:numId="34">
    <w:abstractNumId w:val="20"/>
  </w:num>
  <w:num w:numId="35">
    <w:abstractNumId w:val="2"/>
  </w:num>
  <w:num w:numId="36">
    <w:abstractNumId w:val="12"/>
  </w:num>
  <w:num w:numId="37">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601D4"/>
    <w:rsid w:val="00001111"/>
    <w:rsid w:val="00021DFC"/>
    <w:rsid w:val="000231AC"/>
    <w:rsid w:val="000279DB"/>
    <w:rsid w:val="00031F29"/>
    <w:rsid w:val="00046121"/>
    <w:rsid w:val="000601D4"/>
    <w:rsid w:val="000728E6"/>
    <w:rsid w:val="00072C89"/>
    <w:rsid w:val="00076F8D"/>
    <w:rsid w:val="000804D0"/>
    <w:rsid w:val="00091AED"/>
    <w:rsid w:val="00094950"/>
    <w:rsid w:val="00095F23"/>
    <w:rsid w:val="000B7AD1"/>
    <w:rsid w:val="000C7208"/>
    <w:rsid w:val="000D4471"/>
    <w:rsid w:val="000E32EE"/>
    <w:rsid w:val="0014112A"/>
    <w:rsid w:val="0017542C"/>
    <w:rsid w:val="001A0373"/>
    <w:rsid w:val="001A0FD9"/>
    <w:rsid w:val="001B673E"/>
    <w:rsid w:val="001C17A1"/>
    <w:rsid w:val="001D121E"/>
    <w:rsid w:val="001D4723"/>
    <w:rsid w:val="001E0809"/>
    <w:rsid w:val="001E53FD"/>
    <w:rsid w:val="002201EB"/>
    <w:rsid w:val="00265C25"/>
    <w:rsid w:val="00271650"/>
    <w:rsid w:val="00276880"/>
    <w:rsid w:val="002821E4"/>
    <w:rsid w:val="00291043"/>
    <w:rsid w:val="002946C4"/>
    <w:rsid w:val="002A4901"/>
    <w:rsid w:val="002A72A0"/>
    <w:rsid w:val="002B36A7"/>
    <w:rsid w:val="002B6618"/>
    <w:rsid w:val="002E08A7"/>
    <w:rsid w:val="002E3D3C"/>
    <w:rsid w:val="002F0A6F"/>
    <w:rsid w:val="00300510"/>
    <w:rsid w:val="00303CAD"/>
    <w:rsid w:val="00324488"/>
    <w:rsid w:val="00335BAB"/>
    <w:rsid w:val="00335E80"/>
    <w:rsid w:val="00343879"/>
    <w:rsid w:val="0034486F"/>
    <w:rsid w:val="00371E96"/>
    <w:rsid w:val="003724DC"/>
    <w:rsid w:val="00387B1B"/>
    <w:rsid w:val="003B03A2"/>
    <w:rsid w:val="003B199E"/>
    <w:rsid w:val="003C6D13"/>
    <w:rsid w:val="003D709E"/>
    <w:rsid w:val="003E6710"/>
    <w:rsid w:val="003F16F2"/>
    <w:rsid w:val="0040237E"/>
    <w:rsid w:val="0041196D"/>
    <w:rsid w:val="0042484D"/>
    <w:rsid w:val="004356D3"/>
    <w:rsid w:val="0043588C"/>
    <w:rsid w:val="004550FD"/>
    <w:rsid w:val="0045691C"/>
    <w:rsid w:val="0047270E"/>
    <w:rsid w:val="00482879"/>
    <w:rsid w:val="004908E1"/>
    <w:rsid w:val="004B184F"/>
    <w:rsid w:val="004C6AC0"/>
    <w:rsid w:val="004D4CEC"/>
    <w:rsid w:val="0050126E"/>
    <w:rsid w:val="00504D10"/>
    <w:rsid w:val="005069D2"/>
    <w:rsid w:val="00523B10"/>
    <w:rsid w:val="0052444C"/>
    <w:rsid w:val="005409F9"/>
    <w:rsid w:val="005431E5"/>
    <w:rsid w:val="00543AC6"/>
    <w:rsid w:val="005735A2"/>
    <w:rsid w:val="0057656B"/>
    <w:rsid w:val="0057722C"/>
    <w:rsid w:val="005B3556"/>
    <w:rsid w:val="005B5773"/>
    <w:rsid w:val="005C70C5"/>
    <w:rsid w:val="005D25CE"/>
    <w:rsid w:val="005D4808"/>
    <w:rsid w:val="005D5DC7"/>
    <w:rsid w:val="005F14E2"/>
    <w:rsid w:val="00617EE5"/>
    <w:rsid w:val="006337CE"/>
    <w:rsid w:val="006947D0"/>
    <w:rsid w:val="006A5E23"/>
    <w:rsid w:val="006B4365"/>
    <w:rsid w:val="006B622C"/>
    <w:rsid w:val="006C4B32"/>
    <w:rsid w:val="006D4490"/>
    <w:rsid w:val="006D7B60"/>
    <w:rsid w:val="006F008F"/>
    <w:rsid w:val="006F6499"/>
    <w:rsid w:val="00715AAB"/>
    <w:rsid w:val="00716424"/>
    <w:rsid w:val="00740104"/>
    <w:rsid w:val="00742C25"/>
    <w:rsid w:val="00757F53"/>
    <w:rsid w:val="00757F7C"/>
    <w:rsid w:val="00773C94"/>
    <w:rsid w:val="00783184"/>
    <w:rsid w:val="00795879"/>
    <w:rsid w:val="007A7BA8"/>
    <w:rsid w:val="007C06F8"/>
    <w:rsid w:val="00807ADD"/>
    <w:rsid w:val="008101F8"/>
    <w:rsid w:val="00812221"/>
    <w:rsid w:val="00892EA7"/>
    <w:rsid w:val="008A524B"/>
    <w:rsid w:val="00942D67"/>
    <w:rsid w:val="0094414B"/>
    <w:rsid w:val="009448CD"/>
    <w:rsid w:val="009629D5"/>
    <w:rsid w:val="00964287"/>
    <w:rsid w:val="00965C7D"/>
    <w:rsid w:val="00970A2E"/>
    <w:rsid w:val="00984383"/>
    <w:rsid w:val="00990C75"/>
    <w:rsid w:val="00995C0B"/>
    <w:rsid w:val="009A4AA6"/>
    <w:rsid w:val="009B0548"/>
    <w:rsid w:val="009B570E"/>
    <w:rsid w:val="009B7EA5"/>
    <w:rsid w:val="009C03BD"/>
    <w:rsid w:val="00A179F3"/>
    <w:rsid w:val="00A20C90"/>
    <w:rsid w:val="00A31D65"/>
    <w:rsid w:val="00A3215F"/>
    <w:rsid w:val="00A321E4"/>
    <w:rsid w:val="00A60A7F"/>
    <w:rsid w:val="00A651C4"/>
    <w:rsid w:val="00A67C42"/>
    <w:rsid w:val="00A823E0"/>
    <w:rsid w:val="00A824E1"/>
    <w:rsid w:val="00AA4D75"/>
    <w:rsid w:val="00AB6F13"/>
    <w:rsid w:val="00AF2ADE"/>
    <w:rsid w:val="00B260CB"/>
    <w:rsid w:val="00B44607"/>
    <w:rsid w:val="00B47371"/>
    <w:rsid w:val="00B701F6"/>
    <w:rsid w:val="00B87911"/>
    <w:rsid w:val="00BB3423"/>
    <w:rsid w:val="00BD0AAE"/>
    <w:rsid w:val="00C07631"/>
    <w:rsid w:val="00C14693"/>
    <w:rsid w:val="00C2478D"/>
    <w:rsid w:val="00C40DB3"/>
    <w:rsid w:val="00C7127F"/>
    <w:rsid w:val="00C774BD"/>
    <w:rsid w:val="00C81C7C"/>
    <w:rsid w:val="00C81F85"/>
    <w:rsid w:val="00C834CA"/>
    <w:rsid w:val="00CA7B5C"/>
    <w:rsid w:val="00CB30F7"/>
    <w:rsid w:val="00CB7C9E"/>
    <w:rsid w:val="00CD10BE"/>
    <w:rsid w:val="00CD1C07"/>
    <w:rsid w:val="00CE0139"/>
    <w:rsid w:val="00D0420C"/>
    <w:rsid w:val="00D10F98"/>
    <w:rsid w:val="00D40396"/>
    <w:rsid w:val="00D5658A"/>
    <w:rsid w:val="00D64527"/>
    <w:rsid w:val="00D64FE3"/>
    <w:rsid w:val="00D740DC"/>
    <w:rsid w:val="00D933FC"/>
    <w:rsid w:val="00D939AD"/>
    <w:rsid w:val="00DA0751"/>
    <w:rsid w:val="00DA5CF9"/>
    <w:rsid w:val="00DA6F33"/>
    <w:rsid w:val="00DA7D83"/>
    <w:rsid w:val="00DC40A4"/>
    <w:rsid w:val="00DE5776"/>
    <w:rsid w:val="00DF4E43"/>
    <w:rsid w:val="00E037DB"/>
    <w:rsid w:val="00E0793F"/>
    <w:rsid w:val="00E13060"/>
    <w:rsid w:val="00E15AF3"/>
    <w:rsid w:val="00E23C47"/>
    <w:rsid w:val="00E33ED2"/>
    <w:rsid w:val="00E43069"/>
    <w:rsid w:val="00E436F3"/>
    <w:rsid w:val="00E44BA4"/>
    <w:rsid w:val="00EB07D7"/>
    <w:rsid w:val="00ED74F5"/>
    <w:rsid w:val="00EE0266"/>
    <w:rsid w:val="00EE4B6F"/>
    <w:rsid w:val="00EE659A"/>
    <w:rsid w:val="00F142A3"/>
    <w:rsid w:val="00F17F78"/>
    <w:rsid w:val="00F22334"/>
    <w:rsid w:val="00F426A3"/>
    <w:rsid w:val="00F45A8A"/>
    <w:rsid w:val="00F55079"/>
    <w:rsid w:val="00F82029"/>
    <w:rsid w:val="00FB0DCB"/>
    <w:rsid w:val="00FB242D"/>
    <w:rsid w:val="00FC20F0"/>
    <w:rsid w:val="00FD2FD0"/>
    <w:rsid w:val="00FF5A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D4"/>
    <w:pPr>
      <w:spacing w:after="0" w:line="240" w:lineRule="auto"/>
    </w:pPr>
    <w:rPr>
      <w:rFonts w:ascii="Swiss" w:eastAsia="Times New Roman" w:hAnsi="Swiss" w:cs="Times New Roman"/>
      <w:sz w:val="24"/>
      <w:szCs w:val="20"/>
      <w:lang w:val="en-US" w:eastAsia="hr-HR"/>
    </w:rPr>
  </w:style>
  <w:style w:type="paragraph" w:styleId="Naslov1">
    <w:name w:val="heading 1"/>
    <w:basedOn w:val="Normal"/>
    <w:next w:val="Normal"/>
    <w:link w:val="Naslov1Char"/>
    <w:qFormat/>
    <w:rsid w:val="000601D4"/>
    <w:pPr>
      <w:keepNext/>
      <w:jc w:val="both"/>
      <w:outlineLvl w:val="0"/>
    </w:pPr>
    <w:rPr>
      <w:rFonts w:ascii="Amerigo" w:hAnsi="Amerigo"/>
      <w:b/>
      <w:i/>
      <w:sz w:val="22"/>
    </w:rPr>
  </w:style>
  <w:style w:type="paragraph" w:styleId="Naslov2">
    <w:name w:val="heading 2"/>
    <w:basedOn w:val="Normal"/>
    <w:next w:val="Normal"/>
    <w:link w:val="Naslov2Char"/>
    <w:qFormat/>
    <w:rsid w:val="000601D4"/>
    <w:pPr>
      <w:keepNext/>
      <w:jc w:val="both"/>
      <w:outlineLvl w:val="1"/>
    </w:pPr>
    <w:rPr>
      <w:rFonts w:ascii="Amerigo" w:hAnsi="Amerigo"/>
      <w:i/>
    </w:rPr>
  </w:style>
  <w:style w:type="paragraph" w:styleId="Naslov3">
    <w:name w:val="heading 3"/>
    <w:basedOn w:val="Normal"/>
    <w:next w:val="Normal"/>
    <w:link w:val="Naslov3Char"/>
    <w:qFormat/>
    <w:rsid w:val="000601D4"/>
    <w:pPr>
      <w:keepNext/>
      <w:jc w:val="both"/>
      <w:outlineLvl w:val="2"/>
    </w:pPr>
    <w:rPr>
      <w:rFonts w:ascii="Amerigo" w:hAnsi="Amerigo"/>
      <w:b/>
    </w:rPr>
  </w:style>
  <w:style w:type="paragraph" w:styleId="Naslov4">
    <w:name w:val="heading 4"/>
    <w:basedOn w:val="Normal"/>
    <w:next w:val="Normal"/>
    <w:link w:val="Naslov4Char"/>
    <w:qFormat/>
    <w:rsid w:val="000601D4"/>
    <w:pPr>
      <w:keepNext/>
      <w:jc w:val="both"/>
      <w:outlineLvl w:val="3"/>
    </w:pPr>
    <w:rPr>
      <w:rFonts w:ascii="Amerigo" w:hAnsi="Amerigo"/>
      <w:b/>
      <w:i/>
    </w:rPr>
  </w:style>
  <w:style w:type="paragraph" w:styleId="Naslov5">
    <w:name w:val="heading 5"/>
    <w:basedOn w:val="Normal"/>
    <w:next w:val="Normal"/>
    <w:link w:val="Naslov5Char"/>
    <w:qFormat/>
    <w:rsid w:val="000601D4"/>
    <w:pPr>
      <w:keepNext/>
      <w:jc w:val="both"/>
      <w:outlineLvl w:val="4"/>
    </w:pPr>
    <w:rPr>
      <w:rFonts w:ascii="Amerigo" w:hAnsi="Amerigo"/>
      <w:i/>
      <w:sz w:val="26"/>
      <w:lang w:val="de-DE"/>
    </w:rPr>
  </w:style>
  <w:style w:type="paragraph" w:styleId="Naslov6">
    <w:name w:val="heading 6"/>
    <w:basedOn w:val="Normal"/>
    <w:next w:val="Normal"/>
    <w:link w:val="Naslov6Char"/>
    <w:qFormat/>
    <w:rsid w:val="000601D4"/>
    <w:pPr>
      <w:keepNext/>
      <w:jc w:val="center"/>
      <w:outlineLvl w:val="5"/>
    </w:pPr>
    <w:rPr>
      <w:rFonts w:ascii="Amerigo" w:hAnsi="Amerigo"/>
      <w:b/>
      <w:sz w:val="30"/>
      <w:lang w:val="de-DE"/>
    </w:rPr>
  </w:style>
  <w:style w:type="paragraph" w:styleId="Naslov7">
    <w:name w:val="heading 7"/>
    <w:basedOn w:val="Normal"/>
    <w:next w:val="Normal"/>
    <w:link w:val="Naslov7Char"/>
    <w:qFormat/>
    <w:rsid w:val="000601D4"/>
    <w:pPr>
      <w:keepNext/>
      <w:jc w:val="center"/>
      <w:outlineLvl w:val="6"/>
    </w:pPr>
    <w:rPr>
      <w:rFonts w:ascii="Amerigo" w:hAnsi="Amerigo"/>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601D4"/>
    <w:rPr>
      <w:rFonts w:ascii="Amerigo" w:eastAsia="Times New Roman" w:hAnsi="Amerigo" w:cs="Times New Roman"/>
      <w:b/>
      <w:i/>
      <w:szCs w:val="20"/>
      <w:lang w:val="en-US" w:eastAsia="hr-HR"/>
    </w:rPr>
  </w:style>
  <w:style w:type="character" w:customStyle="1" w:styleId="Naslov2Char">
    <w:name w:val="Naslov 2 Char"/>
    <w:basedOn w:val="Zadanifontodlomka"/>
    <w:link w:val="Naslov2"/>
    <w:rsid w:val="000601D4"/>
    <w:rPr>
      <w:rFonts w:ascii="Amerigo" w:eastAsia="Times New Roman" w:hAnsi="Amerigo" w:cs="Times New Roman"/>
      <w:i/>
      <w:sz w:val="24"/>
      <w:szCs w:val="20"/>
      <w:lang w:val="en-US" w:eastAsia="hr-HR"/>
    </w:rPr>
  </w:style>
  <w:style w:type="character" w:customStyle="1" w:styleId="Naslov3Char">
    <w:name w:val="Naslov 3 Char"/>
    <w:basedOn w:val="Zadanifontodlomka"/>
    <w:link w:val="Naslov3"/>
    <w:rsid w:val="000601D4"/>
    <w:rPr>
      <w:rFonts w:ascii="Amerigo" w:eastAsia="Times New Roman" w:hAnsi="Amerigo" w:cs="Times New Roman"/>
      <w:b/>
      <w:sz w:val="24"/>
      <w:szCs w:val="20"/>
      <w:lang w:val="en-US" w:eastAsia="hr-HR"/>
    </w:rPr>
  </w:style>
  <w:style w:type="character" w:customStyle="1" w:styleId="Naslov4Char">
    <w:name w:val="Naslov 4 Char"/>
    <w:basedOn w:val="Zadanifontodlomka"/>
    <w:link w:val="Naslov4"/>
    <w:rsid w:val="000601D4"/>
    <w:rPr>
      <w:rFonts w:ascii="Amerigo" w:eastAsia="Times New Roman" w:hAnsi="Amerigo" w:cs="Times New Roman"/>
      <w:b/>
      <w:i/>
      <w:sz w:val="24"/>
      <w:szCs w:val="20"/>
      <w:lang w:val="en-US" w:eastAsia="hr-HR"/>
    </w:rPr>
  </w:style>
  <w:style w:type="character" w:customStyle="1" w:styleId="Naslov5Char">
    <w:name w:val="Naslov 5 Char"/>
    <w:basedOn w:val="Zadanifontodlomka"/>
    <w:link w:val="Naslov5"/>
    <w:rsid w:val="000601D4"/>
    <w:rPr>
      <w:rFonts w:ascii="Amerigo" w:eastAsia="Times New Roman" w:hAnsi="Amerigo" w:cs="Times New Roman"/>
      <w:i/>
      <w:sz w:val="26"/>
      <w:szCs w:val="20"/>
      <w:lang w:val="de-DE" w:eastAsia="hr-HR"/>
    </w:rPr>
  </w:style>
  <w:style w:type="character" w:customStyle="1" w:styleId="Naslov6Char">
    <w:name w:val="Naslov 6 Char"/>
    <w:basedOn w:val="Zadanifontodlomka"/>
    <w:link w:val="Naslov6"/>
    <w:rsid w:val="000601D4"/>
    <w:rPr>
      <w:rFonts w:ascii="Amerigo" w:eastAsia="Times New Roman" w:hAnsi="Amerigo" w:cs="Times New Roman"/>
      <w:b/>
      <w:sz w:val="30"/>
      <w:szCs w:val="20"/>
      <w:lang w:val="de-DE" w:eastAsia="hr-HR"/>
    </w:rPr>
  </w:style>
  <w:style w:type="character" w:customStyle="1" w:styleId="Naslov7Char">
    <w:name w:val="Naslov 7 Char"/>
    <w:basedOn w:val="Zadanifontodlomka"/>
    <w:link w:val="Naslov7"/>
    <w:rsid w:val="000601D4"/>
    <w:rPr>
      <w:rFonts w:ascii="Amerigo" w:eastAsia="Times New Roman" w:hAnsi="Amerigo" w:cs="Times New Roman"/>
      <w:b/>
      <w:sz w:val="24"/>
      <w:szCs w:val="20"/>
      <w:lang w:val="en-US" w:eastAsia="hr-HR"/>
    </w:rPr>
  </w:style>
  <w:style w:type="paragraph" w:styleId="Tijeloteksta">
    <w:name w:val="Body Text"/>
    <w:basedOn w:val="Normal"/>
    <w:link w:val="TijelotekstaChar"/>
    <w:rsid w:val="000601D4"/>
    <w:pPr>
      <w:jc w:val="both"/>
    </w:pPr>
    <w:rPr>
      <w:rFonts w:ascii="CRO_SYSTEM ISO 8859-2" w:hAnsi="CRO_SYSTEM ISO 8859-2"/>
      <w:sz w:val="26"/>
    </w:rPr>
  </w:style>
  <w:style w:type="character" w:customStyle="1" w:styleId="TijelotekstaChar">
    <w:name w:val="Tijelo teksta Char"/>
    <w:basedOn w:val="Zadanifontodlomka"/>
    <w:link w:val="Tijeloteksta"/>
    <w:rsid w:val="000601D4"/>
    <w:rPr>
      <w:rFonts w:ascii="CRO_SYSTEM ISO 8859-2" w:eastAsia="Times New Roman" w:hAnsi="CRO_SYSTEM ISO 8859-2" w:cs="Times New Roman"/>
      <w:sz w:val="26"/>
      <w:szCs w:val="20"/>
      <w:lang w:val="en-US" w:eastAsia="hr-HR"/>
    </w:rPr>
  </w:style>
  <w:style w:type="paragraph" w:styleId="Tijeloteksta2">
    <w:name w:val="Body Text 2"/>
    <w:basedOn w:val="Normal"/>
    <w:link w:val="Tijeloteksta2Char"/>
    <w:rsid w:val="000601D4"/>
    <w:pPr>
      <w:jc w:val="both"/>
    </w:pPr>
    <w:rPr>
      <w:rFonts w:ascii="Amerigo" w:hAnsi="Amerigo"/>
    </w:rPr>
  </w:style>
  <w:style w:type="character" w:customStyle="1" w:styleId="Tijeloteksta2Char">
    <w:name w:val="Tijelo teksta 2 Char"/>
    <w:basedOn w:val="Zadanifontodlomka"/>
    <w:link w:val="Tijeloteksta2"/>
    <w:rsid w:val="000601D4"/>
    <w:rPr>
      <w:rFonts w:ascii="Amerigo" w:eastAsia="Times New Roman" w:hAnsi="Amerigo" w:cs="Times New Roman"/>
      <w:sz w:val="24"/>
      <w:szCs w:val="20"/>
      <w:lang w:val="en-US" w:eastAsia="hr-HR"/>
    </w:rPr>
  </w:style>
  <w:style w:type="paragraph" w:styleId="Zaglavlje">
    <w:name w:val="header"/>
    <w:basedOn w:val="Normal"/>
    <w:link w:val="ZaglavljeChar"/>
    <w:uiPriority w:val="99"/>
    <w:rsid w:val="000601D4"/>
    <w:pPr>
      <w:tabs>
        <w:tab w:val="center" w:pos="4536"/>
        <w:tab w:val="right" w:pos="9072"/>
      </w:tabs>
    </w:pPr>
  </w:style>
  <w:style w:type="character" w:customStyle="1" w:styleId="ZaglavljeChar">
    <w:name w:val="Zaglavlje Char"/>
    <w:basedOn w:val="Zadanifontodlomka"/>
    <w:link w:val="Zaglavlje"/>
    <w:uiPriority w:val="99"/>
    <w:rsid w:val="000601D4"/>
    <w:rPr>
      <w:rFonts w:ascii="Swiss" w:eastAsia="Times New Roman" w:hAnsi="Swiss" w:cs="Times New Roman"/>
      <w:sz w:val="24"/>
      <w:szCs w:val="20"/>
      <w:lang w:val="en-US" w:eastAsia="hr-HR"/>
    </w:rPr>
  </w:style>
  <w:style w:type="paragraph" w:styleId="Podnoje">
    <w:name w:val="footer"/>
    <w:basedOn w:val="Normal"/>
    <w:link w:val="PodnojeChar"/>
    <w:uiPriority w:val="99"/>
    <w:rsid w:val="000601D4"/>
    <w:pPr>
      <w:tabs>
        <w:tab w:val="center" w:pos="4536"/>
        <w:tab w:val="right" w:pos="9072"/>
      </w:tabs>
    </w:pPr>
  </w:style>
  <w:style w:type="character" w:customStyle="1" w:styleId="PodnojeChar">
    <w:name w:val="Podnožje Char"/>
    <w:basedOn w:val="Zadanifontodlomka"/>
    <w:link w:val="Podnoje"/>
    <w:uiPriority w:val="99"/>
    <w:rsid w:val="000601D4"/>
    <w:rPr>
      <w:rFonts w:ascii="Swiss" w:eastAsia="Times New Roman" w:hAnsi="Swiss" w:cs="Times New Roman"/>
      <w:sz w:val="24"/>
      <w:szCs w:val="20"/>
      <w:lang w:val="en-US" w:eastAsia="hr-HR"/>
    </w:rPr>
  </w:style>
  <w:style w:type="character" w:styleId="Brojstranice">
    <w:name w:val="page number"/>
    <w:basedOn w:val="Zadanifontodlomka"/>
    <w:rsid w:val="000601D4"/>
  </w:style>
  <w:style w:type="character" w:customStyle="1" w:styleId="Hyperlink1">
    <w:name w:val="Hyperlink1"/>
    <w:rsid w:val="000601D4"/>
    <w:rPr>
      <w:color w:val="0000FF"/>
      <w:u w:val="single"/>
    </w:rPr>
  </w:style>
  <w:style w:type="paragraph" w:styleId="Tijeloteksta3">
    <w:name w:val="Body Text 3"/>
    <w:basedOn w:val="Normal"/>
    <w:link w:val="Tijeloteksta3Char"/>
    <w:rsid w:val="000601D4"/>
    <w:pPr>
      <w:jc w:val="center"/>
    </w:pPr>
    <w:rPr>
      <w:rFonts w:ascii="Garamond" w:hAnsi="Garamond"/>
      <w:b/>
      <w:sz w:val="44"/>
    </w:rPr>
  </w:style>
  <w:style w:type="character" w:customStyle="1" w:styleId="Tijeloteksta3Char">
    <w:name w:val="Tijelo teksta 3 Char"/>
    <w:basedOn w:val="Zadanifontodlomka"/>
    <w:link w:val="Tijeloteksta3"/>
    <w:rsid w:val="000601D4"/>
    <w:rPr>
      <w:rFonts w:ascii="Garamond" w:eastAsia="Times New Roman" w:hAnsi="Garamond" w:cs="Times New Roman"/>
      <w:b/>
      <w:sz w:val="44"/>
      <w:szCs w:val="20"/>
      <w:lang w:val="en-US" w:eastAsia="hr-HR"/>
    </w:rPr>
  </w:style>
  <w:style w:type="paragraph" w:styleId="Uvuenotijeloteksta">
    <w:name w:val="Body Text Indent"/>
    <w:basedOn w:val="Normal"/>
    <w:link w:val="UvuenotijelotekstaChar"/>
    <w:rsid w:val="000601D4"/>
    <w:pPr>
      <w:ind w:firstLine="567"/>
      <w:jc w:val="both"/>
    </w:pPr>
    <w:rPr>
      <w:rFonts w:ascii="Amerigo" w:hAnsi="Amerigo"/>
      <w:lang w:val="de-DE"/>
    </w:rPr>
  </w:style>
  <w:style w:type="character" w:customStyle="1" w:styleId="UvuenotijelotekstaChar">
    <w:name w:val="Uvučeno tijelo teksta Char"/>
    <w:basedOn w:val="Zadanifontodlomka"/>
    <w:link w:val="Uvuenotijeloteksta"/>
    <w:rsid w:val="000601D4"/>
    <w:rPr>
      <w:rFonts w:ascii="Amerigo" w:eastAsia="Times New Roman" w:hAnsi="Amerigo" w:cs="Times New Roman"/>
      <w:sz w:val="24"/>
      <w:szCs w:val="20"/>
      <w:lang w:val="de-DE" w:eastAsia="hr-HR"/>
    </w:rPr>
  </w:style>
  <w:style w:type="paragraph" w:styleId="Tijeloteksta-uvlaka2">
    <w:name w:val="Body Text Indent 2"/>
    <w:aliases w:val="  uvlaka 2"/>
    <w:basedOn w:val="Normal"/>
    <w:link w:val="Tijeloteksta-uvlaka2Char"/>
    <w:rsid w:val="000601D4"/>
    <w:pPr>
      <w:ind w:firstLine="567"/>
      <w:jc w:val="both"/>
    </w:pPr>
    <w:rPr>
      <w:rFonts w:ascii="Amerigo" w:hAnsi="Amerigo"/>
      <w:b/>
      <w:bCs/>
      <w:i/>
      <w:iCs/>
    </w:rPr>
  </w:style>
  <w:style w:type="character" w:customStyle="1" w:styleId="Tijeloteksta-uvlaka2Char">
    <w:name w:val="Tijelo teksta - uvlaka 2 Char"/>
    <w:aliases w:val="  uvlaka 2 Char"/>
    <w:basedOn w:val="Zadanifontodlomka"/>
    <w:link w:val="Tijeloteksta-uvlaka2"/>
    <w:rsid w:val="000601D4"/>
    <w:rPr>
      <w:rFonts w:ascii="Amerigo" w:eastAsia="Times New Roman" w:hAnsi="Amerigo" w:cs="Times New Roman"/>
      <w:b/>
      <w:bCs/>
      <w:i/>
      <w:iCs/>
      <w:sz w:val="24"/>
      <w:szCs w:val="20"/>
      <w:lang w:val="en-US" w:eastAsia="hr-HR"/>
    </w:rPr>
  </w:style>
  <w:style w:type="character" w:styleId="Hiperveza">
    <w:name w:val="Hyperlink"/>
    <w:uiPriority w:val="99"/>
    <w:unhideWhenUsed/>
    <w:rsid w:val="000601D4"/>
    <w:rPr>
      <w:color w:val="0000FF"/>
      <w:u w:val="single"/>
    </w:rPr>
  </w:style>
  <w:style w:type="paragraph" w:styleId="Tekstbalonia">
    <w:name w:val="Balloon Text"/>
    <w:basedOn w:val="Normal"/>
    <w:link w:val="TekstbaloniaChar"/>
    <w:uiPriority w:val="99"/>
    <w:semiHidden/>
    <w:unhideWhenUsed/>
    <w:rsid w:val="000601D4"/>
    <w:rPr>
      <w:rFonts w:ascii="Tahoma" w:hAnsi="Tahoma" w:cs="Tahoma"/>
      <w:sz w:val="16"/>
      <w:szCs w:val="16"/>
    </w:rPr>
  </w:style>
  <w:style w:type="character" w:customStyle="1" w:styleId="TekstbaloniaChar">
    <w:name w:val="Tekst balončića Char"/>
    <w:basedOn w:val="Zadanifontodlomka"/>
    <w:link w:val="Tekstbalonia"/>
    <w:uiPriority w:val="99"/>
    <w:semiHidden/>
    <w:rsid w:val="000601D4"/>
    <w:rPr>
      <w:rFonts w:ascii="Tahoma" w:eastAsia="Times New Roman" w:hAnsi="Tahoma" w:cs="Tahoma"/>
      <w:sz w:val="16"/>
      <w:szCs w:val="16"/>
      <w:lang w:val="en-US" w:eastAsia="hr-HR"/>
    </w:rPr>
  </w:style>
  <w:style w:type="paragraph" w:styleId="Odlomakpopisa">
    <w:name w:val="List Paragraph"/>
    <w:basedOn w:val="Normal"/>
    <w:uiPriority w:val="34"/>
    <w:qFormat/>
    <w:rsid w:val="000601D4"/>
    <w:pPr>
      <w:ind w:left="720"/>
      <w:contextualSpacing/>
    </w:pPr>
  </w:style>
  <w:style w:type="paragraph" w:styleId="TOCNaslov">
    <w:name w:val="TOC Heading"/>
    <w:basedOn w:val="Naslov1"/>
    <w:next w:val="Normal"/>
    <w:uiPriority w:val="39"/>
    <w:unhideWhenUsed/>
    <w:qFormat/>
    <w:rsid w:val="000601D4"/>
    <w:pPr>
      <w:keepLines/>
      <w:spacing w:before="480" w:line="276" w:lineRule="auto"/>
      <w:jc w:val="left"/>
      <w:outlineLvl w:val="9"/>
    </w:pPr>
    <w:rPr>
      <w:rFonts w:ascii="Cambria" w:hAnsi="Cambria"/>
      <w:bCs/>
      <w:color w:val="365F91"/>
      <w:sz w:val="28"/>
      <w:szCs w:val="28"/>
      <w:lang w:eastAsia="en-US"/>
    </w:rPr>
  </w:style>
  <w:style w:type="paragraph" w:styleId="Sadraj1">
    <w:name w:val="toc 1"/>
    <w:basedOn w:val="Normal"/>
    <w:next w:val="Normal"/>
    <w:autoRedefine/>
    <w:uiPriority w:val="39"/>
    <w:qFormat/>
    <w:rsid w:val="000601D4"/>
    <w:pPr>
      <w:tabs>
        <w:tab w:val="right" w:leader="dot" w:pos="9110"/>
      </w:tabs>
      <w:spacing w:before="360"/>
      <w:contextualSpacing/>
    </w:pPr>
    <w:rPr>
      <w:rFonts w:ascii="Cambria" w:hAnsi="Cambria"/>
      <w:b/>
      <w:bCs/>
      <w:caps/>
      <w:szCs w:val="24"/>
    </w:rPr>
  </w:style>
  <w:style w:type="paragraph" w:styleId="Sadraj2">
    <w:name w:val="toc 2"/>
    <w:basedOn w:val="Normal"/>
    <w:next w:val="Normal"/>
    <w:autoRedefine/>
    <w:uiPriority w:val="39"/>
    <w:qFormat/>
    <w:rsid w:val="000601D4"/>
    <w:pPr>
      <w:spacing w:before="240"/>
    </w:pPr>
    <w:rPr>
      <w:rFonts w:ascii="Calibri" w:hAnsi="Calibri"/>
      <w:b/>
      <w:bCs/>
      <w:sz w:val="20"/>
    </w:rPr>
  </w:style>
  <w:style w:type="paragraph" w:styleId="StandardWeb">
    <w:name w:val="Normal (Web)"/>
    <w:basedOn w:val="Normal"/>
    <w:rsid w:val="000601D4"/>
    <w:pPr>
      <w:spacing w:after="210" w:line="210" w:lineRule="atLeast"/>
      <w:jc w:val="both"/>
    </w:pPr>
    <w:rPr>
      <w:rFonts w:ascii="Times New Roman" w:hAnsi="Times New Roman"/>
      <w:sz w:val="17"/>
      <w:szCs w:val="17"/>
      <w:lang w:val="hr-HR"/>
    </w:rPr>
  </w:style>
  <w:style w:type="paragraph" w:styleId="Tekstfusnote">
    <w:name w:val="footnote text"/>
    <w:basedOn w:val="Normal"/>
    <w:link w:val="TekstfusnoteChar"/>
    <w:uiPriority w:val="99"/>
    <w:semiHidden/>
    <w:unhideWhenUsed/>
    <w:rsid w:val="000601D4"/>
    <w:rPr>
      <w:sz w:val="20"/>
    </w:rPr>
  </w:style>
  <w:style w:type="character" w:customStyle="1" w:styleId="TekstfusnoteChar">
    <w:name w:val="Tekst fusnote Char"/>
    <w:basedOn w:val="Zadanifontodlomka"/>
    <w:link w:val="Tekstfusnote"/>
    <w:uiPriority w:val="99"/>
    <w:semiHidden/>
    <w:rsid w:val="000601D4"/>
    <w:rPr>
      <w:rFonts w:ascii="Swiss" w:eastAsia="Times New Roman" w:hAnsi="Swiss" w:cs="Times New Roman"/>
      <w:sz w:val="20"/>
      <w:szCs w:val="20"/>
      <w:lang w:val="en-US" w:eastAsia="hr-HR"/>
    </w:rPr>
  </w:style>
  <w:style w:type="character" w:styleId="Referencafusnote">
    <w:name w:val="footnote reference"/>
    <w:uiPriority w:val="99"/>
    <w:semiHidden/>
    <w:unhideWhenUsed/>
    <w:rsid w:val="000601D4"/>
    <w:rPr>
      <w:vertAlign w:val="superscript"/>
    </w:rPr>
  </w:style>
  <w:style w:type="paragraph" w:styleId="Sadraj3">
    <w:name w:val="toc 3"/>
    <w:basedOn w:val="Normal"/>
    <w:next w:val="Normal"/>
    <w:autoRedefine/>
    <w:uiPriority w:val="39"/>
    <w:unhideWhenUsed/>
    <w:qFormat/>
    <w:rsid w:val="000601D4"/>
    <w:pPr>
      <w:ind w:left="240"/>
    </w:pPr>
    <w:rPr>
      <w:rFonts w:ascii="Calibri" w:hAnsi="Calibri"/>
      <w:sz w:val="20"/>
    </w:rPr>
  </w:style>
  <w:style w:type="paragraph" w:styleId="Sadraj4">
    <w:name w:val="toc 4"/>
    <w:basedOn w:val="Normal"/>
    <w:next w:val="Normal"/>
    <w:autoRedefine/>
    <w:uiPriority w:val="39"/>
    <w:unhideWhenUsed/>
    <w:rsid w:val="000601D4"/>
    <w:pPr>
      <w:ind w:left="480"/>
    </w:pPr>
    <w:rPr>
      <w:rFonts w:ascii="Calibri" w:hAnsi="Calibri"/>
      <w:sz w:val="20"/>
    </w:rPr>
  </w:style>
  <w:style w:type="paragraph" w:styleId="Sadraj5">
    <w:name w:val="toc 5"/>
    <w:basedOn w:val="Normal"/>
    <w:next w:val="Normal"/>
    <w:autoRedefine/>
    <w:uiPriority w:val="39"/>
    <w:unhideWhenUsed/>
    <w:rsid w:val="000601D4"/>
    <w:pPr>
      <w:ind w:left="720"/>
    </w:pPr>
    <w:rPr>
      <w:rFonts w:ascii="Calibri" w:hAnsi="Calibri"/>
      <w:sz w:val="20"/>
    </w:rPr>
  </w:style>
  <w:style w:type="paragraph" w:styleId="Sadraj6">
    <w:name w:val="toc 6"/>
    <w:basedOn w:val="Normal"/>
    <w:next w:val="Normal"/>
    <w:autoRedefine/>
    <w:uiPriority w:val="39"/>
    <w:unhideWhenUsed/>
    <w:rsid w:val="000601D4"/>
    <w:pPr>
      <w:ind w:left="960"/>
    </w:pPr>
    <w:rPr>
      <w:rFonts w:ascii="Calibri" w:hAnsi="Calibri"/>
      <w:sz w:val="20"/>
    </w:rPr>
  </w:style>
  <w:style w:type="paragraph" w:styleId="Sadraj7">
    <w:name w:val="toc 7"/>
    <w:basedOn w:val="Normal"/>
    <w:next w:val="Normal"/>
    <w:autoRedefine/>
    <w:uiPriority w:val="39"/>
    <w:unhideWhenUsed/>
    <w:rsid w:val="000601D4"/>
    <w:pPr>
      <w:ind w:left="1200"/>
    </w:pPr>
    <w:rPr>
      <w:rFonts w:ascii="Calibri" w:hAnsi="Calibri"/>
      <w:sz w:val="20"/>
    </w:rPr>
  </w:style>
  <w:style w:type="paragraph" w:styleId="Sadraj8">
    <w:name w:val="toc 8"/>
    <w:basedOn w:val="Normal"/>
    <w:next w:val="Normal"/>
    <w:autoRedefine/>
    <w:uiPriority w:val="39"/>
    <w:unhideWhenUsed/>
    <w:rsid w:val="000601D4"/>
    <w:pPr>
      <w:ind w:left="1440"/>
    </w:pPr>
    <w:rPr>
      <w:rFonts w:ascii="Calibri" w:hAnsi="Calibri"/>
      <w:sz w:val="20"/>
    </w:rPr>
  </w:style>
  <w:style w:type="paragraph" w:styleId="Sadraj9">
    <w:name w:val="toc 9"/>
    <w:basedOn w:val="Normal"/>
    <w:next w:val="Normal"/>
    <w:autoRedefine/>
    <w:uiPriority w:val="39"/>
    <w:unhideWhenUsed/>
    <w:rsid w:val="000601D4"/>
    <w:pPr>
      <w:ind w:left="1680"/>
    </w:pPr>
    <w:rPr>
      <w:rFonts w:ascii="Calibri" w:hAnsi="Calibri"/>
      <w:sz w:val="20"/>
    </w:rPr>
  </w:style>
  <w:style w:type="paragraph" w:styleId="Naslov">
    <w:name w:val="Title"/>
    <w:basedOn w:val="Normal"/>
    <w:next w:val="Normal"/>
    <w:link w:val="NaslovChar"/>
    <w:uiPriority w:val="10"/>
    <w:qFormat/>
    <w:rsid w:val="000601D4"/>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uiPriority w:val="10"/>
    <w:rsid w:val="000601D4"/>
    <w:rPr>
      <w:rFonts w:ascii="Cambria" w:eastAsia="Times New Roman" w:hAnsi="Cambria" w:cs="Times New Roman"/>
      <w:color w:val="17365D"/>
      <w:spacing w:val="5"/>
      <w:kern w:val="28"/>
      <w:sz w:val="52"/>
      <w:szCs w:val="52"/>
      <w:lang w:val="en-US" w:eastAsia="hr-HR"/>
    </w:rPr>
  </w:style>
  <w:style w:type="paragraph" w:styleId="Tijeloteksta-uvlaka3">
    <w:name w:val="Body Text Indent 3"/>
    <w:aliases w:val=" uvlaka 3"/>
    <w:basedOn w:val="Normal"/>
    <w:link w:val="Tijeloteksta-uvlaka3Char"/>
    <w:unhideWhenUsed/>
    <w:rsid w:val="000601D4"/>
    <w:pPr>
      <w:spacing w:after="120"/>
      <w:ind w:left="283"/>
    </w:pPr>
    <w:rPr>
      <w:sz w:val="16"/>
      <w:szCs w:val="16"/>
    </w:rPr>
  </w:style>
  <w:style w:type="character" w:customStyle="1" w:styleId="Tijeloteksta-uvlaka3Char">
    <w:name w:val="Tijelo teksta - uvlaka 3 Char"/>
    <w:aliases w:val=" uvlaka 3 Char"/>
    <w:basedOn w:val="Zadanifontodlomka"/>
    <w:link w:val="Tijeloteksta-uvlaka3"/>
    <w:rsid w:val="000601D4"/>
    <w:rPr>
      <w:rFonts w:ascii="Swiss" w:eastAsia="Times New Roman" w:hAnsi="Swiss" w:cs="Times New Roman"/>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D4"/>
    <w:pPr>
      <w:spacing w:after="0" w:line="240" w:lineRule="auto"/>
    </w:pPr>
    <w:rPr>
      <w:rFonts w:ascii="Swiss" w:eastAsia="Times New Roman" w:hAnsi="Swiss" w:cs="Times New Roman"/>
      <w:sz w:val="24"/>
      <w:szCs w:val="20"/>
      <w:lang w:val="en-US" w:eastAsia="hr-HR"/>
    </w:rPr>
  </w:style>
  <w:style w:type="paragraph" w:styleId="Heading1">
    <w:name w:val="heading 1"/>
    <w:basedOn w:val="Normal"/>
    <w:next w:val="Normal"/>
    <w:link w:val="Heading1Char"/>
    <w:qFormat/>
    <w:rsid w:val="000601D4"/>
    <w:pPr>
      <w:keepNext/>
      <w:jc w:val="both"/>
      <w:outlineLvl w:val="0"/>
    </w:pPr>
    <w:rPr>
      <w:rFonts w:ascii="Amerigo" w:hAnsi="Amerigo"/>
      <w:b/>
      <w:i/>
      <w:sz w:val="22"/>
    </w:rPr>
  </w:style>
  <w:style w:type="paragraph" w:styleId="Heading2">
    <w:name w:val="heading 2"/>
    <w:basedOn w:val="Normal"/>
    <w:next w:val="Normal"/>
    <w:link w:val="Heading2Char"/>
    <w:qFormat/>
    <w:rsid w:val="000601D4"/>
    <w:pPr>
      <w:keepNext/>
      <w:jc w:val="both"/>
      <w:outlineLvl w:val="1"/>
    </w:pPr>
    <w:rPr>
      <w:rFonts w:ascii="Amerigo" w:hAnsi="Amerigo"/>
      <w:i/>
    </w:rPr>
  </w:style>
  <w:style w:type="paragraph" w:styleId="Heading3">
    <w:name w:val="heading 3"/>
    <w:basedOn w:val="Normal"/>
    <w:next w:val="Normal"/>
    <w:link w:val="Heading3Char"/>
    <w:qFormat/>
    <w:rsid w:val="000601D4"/>
    <w:pPr>
      <w:keepNext/>
      <w:jc w:val="both"/>
      <w:outlineLvl w:val="2"/>
    </w:pPr>
    <w:rPr>
      <w:rFonts w:ascii="Amerigo" w:hAnsi="Amerigo"/>
      <w:b/>
    </w:rPr>
  </w:style>
  <w:style w:type="paragraph" w:styleId="Heading4">
    <w:name w:val="heading 4"/>
    <w:basedOn w:val="Normal"/>
    <w:next w:val="Normal"/>
    <w:link w:val="Heading4Char"/>
    <w:qFormat/>
    <w:rsid w:val="000601D4"/>
    <w:pPr>
      <w:keepNext/>
      <w:jc w:val="both"/>
      <w:outlineLvl w:val="3"/>
    </w:pPr>
    <w:rPr>
      <w:rFonts w:ascii="Amerigo" w:hAnsi="Amerigo"/>
      <w:b/>
      <w:i/>
    </w:rPr>
  </w:style>
  <w:style w:type="paragraph" w:styleId="Heading5">
    <w:name w:val="heading 5"/>
    <w:basedOn w:val="Normal"/>
    <w:next w:val="Normal"/>
    <w:link w:val="Heading5Char"/>
    <w:qFormat/>
    <w:rsid w:val="000601D4"/>
    <w:pPr>
      <w:keepNext/>
      <w:jc w:val="both"/>
      <w:outlineLvl w:val="4"/>
    </w:pPr>
    <w:rPr>
      <w:rFonts w:ascii="Amerigo" w:hAnsi="Amerigo"/>
      <w:i/>
      <w:sz w:val="26"/>
      <w:lang w:val="de-DE"/>
    </w:rPr>
  </w:style>
  <w:style w:type="paragraph" w:styleId="Heading6">
    <w:name w:val="heading 6"/>
    <w:basedOn w:val="Normal"/>
    <w:next w:val="Normal"/>
    <w:link w:val="Heading6Char"/>
    <w:qFormat/>
    <w:rsid w:val="000601D4"/>
    <w:pPr>
      <w:keepNext/>
      <w:jc w:val="center"/>
      <w:outlineLvl w:val="5"/>
    </w:pPr>
    <w:rPr>
      <w:rFonts w:ascii="Amerigo" w:hAnsi="Amerigo"/>
      <w:b/>
      <w:sz w:val="30"/>
      <w:lang w:val="de-DE"/>
    </w:rPr>
  </w:style>
  <w:style w:type="paragraph" w:styleId="Heading7">
    <w:name w:val="heading 7"/>
    <w:basedOn w:val="Normal"/>
    <w:next w:val="Normal"/>
    <w:link w:val="Heading7Char"/>
    <w:qFormat/>
    <w:rsid w:val="000601D4"/>
    <w:pPr>
      <w:keepNext/>
      <w:jc w:val="center"/>
      <w:outlineLvl w:val="6"/>
    </w:pPr>
    <w:rPr>
      <w:rFonts w:ascii="Amerigo" w:hAnsi="Amerig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1D4"/>
    <w:rPr>
      <w:rFonts w:ascii="Amerigo" w:eastAsia="Times New Roman" w:hAnsi="Amerigo" w:cs="Times New Roman"/>
      <w:b/>
      <w:i/>
      <w:szCs w:val="20"/>
      <w:lang w:val="en-US" w:eastAsia="hr-HR"/>
    </w:rPr>
  </w:style>
  <w:style w:type="character" w:customStyle="1" w:styleId="Heading2Char">
    <w:name w:val="Heading 2 Char"/>
    <w:basedOn w:val="DefaultParagraphFont"/>
    <w:link w:val="Heading2"/>
    <w:rsid w:val="000601D4"/>
    <w:rPr>
      <w:rFonts w:ascii="Amerigo" w:eastAsia="Times New Roman" w:hAnsi="Amerigo" w:cs="Times New Roman"/>
      <w:i/>
      <w:sz w:val="24"/>
      <w:szCs w:val="20"/>
      <w:lang w:val="en-US" w:eastAsia="hr-HR"/>
    </w:rPr>
  </w:style>
  <w:style w:type="character" w:customStyle="1" w:styleId="Heading3Char">
    <w:name w:val="Heading 3 Char"/>
    <w:basedOn w:val="DefaultParagraphFont"/>
    <w:link w:val="Heading3"/>
    <w:rsid w:val="000601D4"/>
    <w:rPr>
      <w:rFonts w:ascii="Amerigo" w:eastAsia="Times New Roman" w:hAnsi="Amerigo" w:cs="Times New Roman"/>
      <w:b/>
      <w:sz w:val="24"/>
      <w:szCs w:val="20"/>
      <w:lang w:val="en-US" w:eastAsia="hr-HR"/>
    </w:rPr>
  </w:style>
  <w:style w:type="character" w:customStyle="1" w:styleId="Heading4Char">
    <w:name w:val="Heading 4 Char"/>
    <w:basedOn w:val="DefaultParagraphFont"/>
    <w:link w:val="Heading4"/>
    <w:rsid w:val="000601D4"/>
    <w:rPr>
      <w:rFonts w:ascii="Amerigo" w:eastAsia="Times New Roman" w:hAnsi="Amerigo" w:cs="Times New Roman"/>
      <w:b/>
      <w:i/>
      <w:sz w:val="24"/>
      <w:szCs w:val="20"/>
      <w:lang w:val="en-US" w:eastAsia="hr-HR"/>
    </w:rPr>
  </w:style>
  <w:style w:type="character" w:customStyle="1" w:styleId="Heading5Char">
    <w:name w:val="Heading 5 Char"/>
    <w:basedOn w:val="DefaultParagraphFont"/>
    <w:link w:val="Heading5"/>
    <w:rsid w:val="000601D4"/>
    <w:rPr>
      <w:rFonts w:ascii="Amerigo" w:eastAsia="Times New Roman" w:hAnsi="Amerigo" w:cs="Times New Roman"/>
      <w:i/>
      <w:sz w:val="26"/>
      <w:szCs w:val="20"/>
      <w:lang w:val="de-DE" w:eastAsia="hr-HR"/>
    </w:rPr>
  </w:style>
  <w:style w:type="character" w:customStyle="1" w:styleId="Heading6Char">
    <w:name w:val="Heading 6 Char"/>
    <w:basedOn w:val="DefaultParagraphFont"/>
    <w:link w:val="Heading6"/>
    <w:rsid w:val="000601D4"/>
    <w:rPr>
      <w:rFonts w:ascii="Amerigo" w:eastAsia="Times New Roman" w:hAnsi="Amerigo" w:cs="Times New Roman"/>
      <w:b/>
      <w:sz w:val="30"/>
      <w:szCs w:val="20"/>
      <w:lang w:val="de-DE" w:eastAsia="hr-HR"/>
    </w:rPr>
  </w:style>
  <w:style w:type="character" w:customStyle="1" w:styleId="Heading7Char">
    <w:name w:val="Heading 7 Char"/>
    <w:basedOn w:val="DefaultParagraphFont"/>
    <w:link w:val="Heading7"/>
    <w:rsid w:val="000601D4"/>
    <w:rPr>
      <w:rFonts w:ascii="Amerigo" w:eastAsia="Times New Roman" w:hAnsi="Amerigo" w:cs="Times New Roman"/>
      <w:b/>
      <w:sz w:val="24"/>
      <w:szCs w:val="20"/>
      <w:lang w:val="en-US" w:eastAsia="hr-HR"/>
    </w:rPr>
  </w:style>
  <w:style w:type="paragraph" w:styleId="BodyText">
    <w:name w:val="Body Text"/>
    <w:basedOn w:val="Normal"/>
    <w:link w:val="BodyTextChar"/>
    <w:rsid w:val="000601D4"/>
    <w:pPr>
      <w:jc w:val="both"/>
    </w:pPr>
    <w:rPr>
      <w:rFonts w:ascii="CRO_SYSTEM ISO 8859-2" w:hAnsi="CRO_SYSTEM ISO 8859-2"/>
      <w:sz w:val="26"/>
    </w:rPr>
  </w:style>
  <w:style w:type="character" w:customStyle="1" w:styleId="BodyTextChar">
    <w:name w:val="Body Text Char"/>
    <w:basedOn w:val="DefaultParagraphFont"/>
    <w:link w:val="BodyText"/>
    <w:rsid w:val="000601D4"/>
    <w:rPr>
      <w:rFonts w:ascii="CRO_SYSTEM ISO 8859-2" w:eastAsia="Times New Roman" w:hAnsi="CRO_SYSTEM ISO 8859-2" w:cs="Times New Roman"/>
      <w:sz w:val="26"/>
      <w:szCs w:val="20"/>
      <w:lang w:val="en-US" w:eastAsia="hr-HR"/>
    </w:rPr>
  </w:style>
  <w:style w:type="paragraph" w:styleId="BodyText2">
    <w:name w:val="Body Text 2"/>
    <w:basedOn w:val="Normal"/>
    <w:link w:val="BodyText2Char"/>
    <w:rsid w:val="000601D4"/>
    <w:pPr>
      <w:jc w:val="both"/>
    </w:pPr>
    <w:rPr>
      <w:rFonts w:ascii="Amerigo" w:hAnsi="Amerigo"/>
    </w:rPr>
  </w:style>
  <w:style w:type="character" w:customStyle="1" w:styleId="BodyText2Char">
    <w:name w:val="Body Text 2 Char"/>
    <w:basedOn w:val="DefaultParagraphFont"/>
    <w:link w:val="BodyText2"/>
    <w:rsid w:val="000601D4"/>
    <w:rPr>
      <w:rFonts w:ascii="Amerigo" w:eastAsia="Times New Roman" w:hAnsi="Amerigo" w:cs="Times New Roman"/>
      <w:sz w:val="24"/>
      <w:szCs w:val="20"/>
      <w:lang w:val="en-US" w:eastAsia="hr-HR"/>
    </w:rPr>
  </w:style>
  <w:style w:type="paragraph" w:styleId="Header">
    <w:name w:val="header"/>
    <w:basedOn w:val="Normal"/>
    <w:link w:val="HeaderChar"/>
    <w:uiPriority w:val="99"/>
    <w:rsid w:val="000601D4"/>
    <w:pPr>
      <w:tabs>
        <w:tab w:val="center" w:pos="4536"/>
        <w:tab w:val="right" w:pos="9072"/>
      </w:tabs>
    </w:pPr>
  </w:style>
  <w:style w:type="character" w:customStyle="1" w:styleId="HeaderChar">
    <w:name w:val="Header Char"/>
    <w:basedOn w:val="DefaultParagraphFont"/>
    <w:link w:val="Header"/>
    <w:uiPriority w:val="99"/>
    <w:rsid w:val="000601D4"/>
    <w:rPr>
      <w:rFonts w:ascii="Swiss" w:eastAsia="Times New Roman" w:hAnsi="Swiss" w:cs="Times New Roman"/>
      <w:sz w:val="24"/>
      <w:szCs w:val="20"/>
      <w:lang w:val="en-US" w:eastAsia="hr-HR"/>
    </w:rPr>
  </w:style>
  <w:style w:type="paragraph" w:styleId="Footer">
    <w:name w:val="footer"/>
    <w:basedOn w:val="Normal"/>
    <w:link w:val="FooterChar"/>
    <w:uiPriority w:val="99"/>
    <w:rsid w:val="000601D4"/>
    <w:pPr>
      <w:tabs>
        <w:tab w:val="center" w:pos="4536"/>
        <w:tab w:val="right" w:pos="9072"/>
      </w:tabs>
    </w:pPr>
  </w:style>
  <w:style w:type="character" w:customStyle="1" w:styleId="FooterChar">
    <w:name w:val="Footer Char"/>
    <w:basedOn w:val="DefaultParagraphFont"/>
    <w:link w:val="Footer"/>
    <w:uiPriority w:val="99"/>
    <w:rsid w:val="000601D4"/>
    <w:rPr>
      <w:rFonts w:ascii="Swiss" w:eastAsia="Times New Roman" w:hAnsi="Swiss" w:cs="Times New Roman"/>
      <w:sz w:val="24"/>
      <w:szCs w:val="20"/>
      <w:lang w:val="en-US" w:eastAsia="hr-HR"/>
    </w:rPr>
  </w:style>
  <w:style w:type="character" w:styleId="PageNumber">
    <w:name w:val="page number"/>
    <w:basedOn w:val="DefaultParagraphFont"/>
    <w:rsid w:val="000601D4"/>
  </w:style>
  <w:style w:type="character" w:customStyle="1" w:styleId="Hyperlink1">
    <w:name w:val="Hyperlink1"/>
    <w:rsid w:val="000601D4"/>
    <w:rPr>
      <w:color w:val="0000FF"/>
      <w:u w:val="single"/>
    </w:rPr>
  </w:style>
  <w:style w:type="paragraph" w:styleId="BodyText3">
    <w:name w:val="Body Text 3"/>
    <w:basedOn w:val="Normal"/>
    <w:link w:val="BodyText3Char"/>
    <w:rsid w:val="000601D4"/>
    <w:pPr>
      <w:jc w:val="center"/>
    </w:pPr>
    <w:rPr>
      <w:rFonts w:ascii="Garamond" w:hAnsi="Garamond"/>
      <w:b/>
      <w:sz w:val="44"/>
    </w:rPr>
  </w:style>
  <w:style w:type="character" w:customStyle="1" w:styleId="BodyText3Char">
    <w:name w:val="Body Text 3 Char"/>
    <w:basedOn w:val="DefaultParagraphFont"/>
    <w:link w:val="BodyText3"/>
    <w:rsid w:val="000601D4"/>
    <w:rPr>
      <w:rFonts w:ascii="Garamond" w:eastAsia="Times New Roman" w:hAnsi="Garamond" w:cs="Times New Roman"/>
      <w:b/>
      <w:sz w:val="44"/>
      <w:szCs w:val="20"/>
      <w:lang w:val="en-US" w:eastAsia="hr-HR"/>
    </w:rPr>
  </w:style>
  <w:style w:type="paragraph" w:styleId="BodyTextIndent">
    <w:name w:val="Body Text Indent"/>
    <w:basedOn w:val="Normal"/>
    <w:link w:val="BodyTextIndentChar"/>
    <w:rsid w:val="000601D4"/>
    <w:pPr>
      <w:ind w:firstLine="567"/>
      <w:jc w:val="both"/>
    </w:pPr>
    <w:rPr>
      <w:rFonts w:ascii="Amerigo" w:hAnsi="Amerigo"/>
      <w:lang w:val="de-DE"/>
    </w:rPr>
  </w:style>
  <w:style w:type="character" w:customStyle="1" w:styleId="BodyTextIndentChar">
    <w:name w:val="Body Text Indent Char"/>
    <w:basedOn w:val="DefaultParagraphFont"/>
    <w:link w:val="BodyTextIndent"/>
    <w:rsid w:val="000601D4"/>
    <w:rPr>
      <w:rFonts w:ascii="Amerigo" w:eastAsia="Times New Roman" w:hAnsi="Amerigo" w:cs="Times New Roman"/>
      <w:sz w:val="24"/>
      <w:szCs w:val="20"/>
      <w:lang w:val="de-DE" w:eastAsia="hr-HR"/>
    </w:rPr>
  </w:style>
  <w:style w:type="paragraph" w:styleId="BodyTextIndent2">
    <w:name w:val="Body Text Indent 2"/>
    <w:aliases w:val="  uvlaka 2"/>
    <w:basedOn w:val="Normal"/>
    <w:link w:val="BodyTextIndent2Char"/>
    <w:rsid w:val="000601D4"/>
    <w:pPr>
      <w:ind w:firstLine="567"/>
      <w:jc w:val="both"/>
    </w:pPr>
    <w:rPr>
      <w:rFonts w:ascii="Amerigo" w:hAnsi="Amerigo"/>
      <w:b/>
      <w:bCs/>
      <w:i/>
      <w:iCs/>
    </w:rPr>
  </w:style>
  <w:style w:type="character" w:customStyle="1" w:styleId="BodyTextIndent2Char">
    <w:name w:val="Body Text Indent 2 Char"/>
    <w:aliases w:val="  uvlaka 2 Char"/>
    <w:basedOn w:val="DefaultParagraphFont"/>
    <w:link w:val="BodyTextIndent2"/>
    <w:rsid w:val="000601D4"/>
    <w:rPr>
      <w:rFonts w:ascii="Amerigo" w:eastAsia="Times New Roman" w:hAnsi="Amerigo" w:cs="Times New Roman"/>
      <w:b/>
      <w:bCs/>
      <w:i/>
      <w:iCs/>
      <w:sz w:val="24"/>
      <w:szCs w:val="20"/>
      <w:lang w:val="en-US" w:eastAsia="hr-HR"/>
    </w:rPr>
  </w:style>
  <w:style w:type="character" w:styleId="Hyperlink">
    <w:name w:val="Hyperlink"/>
    <w:uiPriority w:val="99"/>
    <w:unhideWhenUsed/>
    <w:rsid w:val="000601D4"/>
    <w:rPr>
      <w:color w:val="0000FF"/>
      <w:u w:val="single"/>
    </w:rPr>
  </w:style>
  <w:style w:type="paragraph" w:styleId="BalloonText">
    <w:name w:val="Balloon Text"/>
    <w:basedOn w:val="Normal"/>
    <w:link w:val="BalloonTextChar"/>
    <w:uiPriority w:val="99"/>
    <w:semiHidden/>
    <w:unhideWhenUsed/>
    <w:rsid w:val="000601D4"/>
    <w:rPr>
      <w:rFonts w:ascii="Tahoma" w:hAnsi="Tahoma" w:cs="Tahoma"/>
      <w:sz w:val="16"/>
      <w:szCs w:val="16"/>
    </w:rPr>
  </w:style>
  <w:style w:type="character" w:customStyle="1" w:styleId="BalloonTextChar">
    <w:name w:val="Balloon Text Char"/>
    <w:basedOn w:val="DefaultParagraphFont"/>
    <w:link w:val="BalloonText"/>
    <w:uiPriority w:val="99"/>
    <w:semiHidden/>
    <w:rsid w:val="000601D4"/>
    <w:rPr>
      <w:rFonts w:ascii="Tahoma" w:eastAsia="Times New Roman" w:hAnsi="Tahoma" w:cs="Tahoma"/>
      <w:sz w:val="16"/>
      <w:szCs w:val="16"/>
      <w:lang w:val="en-US" w:eastAsia="hr-HR"/>
    </w:rPr>
  </w:style>
  <w:style w:type="paragraph" w:styleId="ListParagraph">
    <w:name w:val="List Paragraph"/>
    <w:basedOn w:val="Normal"/>
    <w:uiPriority w:val="34"/>
    <w:qFormat/>
    <w:rsid w:val="000601D4"/>
    <w:pPr>
      <w:ind w:left="720"/>
      <w:contextualSpacing/>
    </w:pPr>
  </w:style>
  <w:style w:type="paragraph" w:styleId="TOCHeading">
    <w:name w:val="TOC Heading"/>
    <w:basedOn w:val="Heading1"/>
    <w:next w:val="Normal"/>
    <w:uiPriority w:val="39"/>
    <w:unhideWhenUsed/>
    <w:qFormat/>
    <w:rsid w:val="000601D4"/>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qFormat/>
    <w:rsid w:val="000601D4"/>
    <w:pPr>
      <w:tabs>
        <w:tab w:val="right" w:leader="dot" w:pos="9110"/>
      </w:tabs>
      <w:spacing w:before="360"/>
      <w:contextualSpacing/>
    </w:pPr>
    <w:rPr>
      <w:rFonts w:ascii="Cambria" w:hAnsi="Cambria"/>
      <w:b/>
      <w:bCs/>
      <w:caps/>
      <w:szCs w:val="24"/>
    </w:rPr>
  </w:style>
  <w:style w:type="paragraph" w:styleId="TOC2">
    <w:name w:val="toc 2"/>
    <w:basedOn w:val="Normal"/>
    <w:next w:val="Normal"/>
    <w:autoRedefine/>
    <w:uiPriority w:val="39"/>
    <w:qFormat/>
    <w:rsid w:val="000601D4"/>
    <w:pPr>
      <w:spacing w:before="240"/>
    </w:pPr>
    <w:rPr>
      <w:rFonts w:ascii="Calibri" w:hAnsi="Calibri"/>
      <w:b/>
      <w:bCs/>
      <w:sz w:val="20"/>
    </w:rPr>
  </w:style>
  <w:style w:type="paragraph" w:styleId="NormalWeb">
    <w:name w:val="Normal (Web)"/>
    <w:basedOn w:val="Normal"/>
    <w:rsid w:val="000601D4"/>
    <w:pPr>
      <w:spacing w:after="210" w:line="210" w:lineRule="atLeast"/>
      <w:jc w:val="both"/>
    </w:pPr>
    <w:rPr>
      <w:rFonts w:ascii="Times New Roman" w:hAnsi="Times New Roman"/>
      <w:sz w:val="17"/>
      <w:szCs w:val="17"/>
      <w:lang w:val="hr-HR"/>
    </w:rPr>
  </w:style>
  <w:style w:type="paragraph" w:styleId="FootnoteText">
    <w:name w:val="footnote text"/>
    <w:basedOn w:val="Normal"/>
    <w:link w:val="FootnoteTextChar"/>
    <w:uiPriority w:val="99"/>
    <w:semiHidden/>
    <w:unhideWhenUsed/>
    <w:rsid w:val="000601D4"/>
    <w:rPr>
      <w:sz w:val="20"/>
    </w:rPr>
  </w:style>
  <w:style w:type="character" w:customStyle="1" w:styleId="FootnoteTextChar">
    <w:name w:val="Footnote Text Char"/>
    <w:basedOn w:val="DefaultParagraphFont"/>
    <w:link w:val="FootnoteText"/>
    <w:uiPriority w:val="99"/>
    <w:semiHidden/>
    <w:rsid w:val="000601D4"/>
    <w:rPr>
      <w:rFonts w:ascii="Swiss" w:eastAsia="Times New Roman" w:hAnsi="Swiss" w:cs="Times New Roman"/>
      <w:sz w:val="20"/>
      <w:szCs w:val="20"/>
      <w:lang w:val="en-US" w:eastAsia="hr-HR"/>
    </w:rPr>
  </w:style>
  <w:style w:type="character" w:styleId="FootnoteReference">
    <w:name w:val="footnote reference"/>
    <w:uiPriority w:val="99"/>
    <w:semiHidden/>
    <w:unhideWhenUsed/>
    <w:rsid w:val="000601D4"/>
    <w:rPr>
      <w:vertAlign w:val="superscript"/>
    </w:rPr>
  </w:style>
  <w:style w:type="paragraph" w:styleId="TOC3">
    <w:name w:val="toc 3"/>
    <w:basedOn w:val="Normal"/>
    <w:next w:val="Normal"/>
    <w:autoRedefine/>
    <w:uiPriority w:val="39"/>
    <w:unhideWhenUsed/>
    <w:qFormat/>
    <w:rsid w:val="000601D4"/>
    <w:pPr>
      <w:ind w:left="240"/>
    </w:pPr>
    <w:rPr>
      <w:rFonts w:ascii="Calibri" w:hAnsi="Calibri"/>
      <w:sz w:val="20"/>
    </w:rPr>
  </w:style>
  <w:style w:type="paragraph" w:styleId="TOC4">
    <w:name w:val="toc 4"/>
    <w:basedOn w:val="Normal"/>
    <w:next w:val="Normal"/>
    <w:autoRedefine/>
    <w:uiPriority w:val="39"/>
    <w:unhideWhenUsed/>
    <w:rsid w:val="000601D4"/>
    <w:pPr>
      <w:ind w:left="480"/>
    </w:pPr>
    <w:rPr>
      <w:rFonts w:ascii="Calibri" w:hAnsi="Calibri"/>
      <w:sz w:val="20"/>
    </w:rPr>
  </w:style>
  <w:style w:type="paragraph" w:styleId="TOC5">
    <w:name w:val="toc 5"/>
    <w:basedOn w:val="Normal"/>
    <w:next w:val="Normal"/>
    <w:autoRedefine/>
    <w:uiPriority w:val="39"/>
    <w:unhideWhenUsed/>
    <w:rsid w:val="000601D4"/>
    <w:pPr>
      <w:ind w:left="720"/>
    </w:pPr>
    <w:rPr>
      <w:rFonts w:ascii="Calibri" w:hAnsi="Calibri"/>
      <w:sz w:val="20"/>
    </w:rPr>
  </w:style>
  <w:style w:type="paragraph" w:styleId="TOC6">
    <w:name w:val="toc 6"/>
    <w:basedOn w:val="Normal"/>
    <w:next w:val="Normal"/>
    <w:autoRedefine/>
    <w:uiPriority w:val="39"/>
    <w:unhideWhenUsed/>
    <w:rsid w:val="000601D4"/>
    <w:pPr>
      <w:ind w:left="960"/>
    </w:pPr>
    <w:rPr>
      <w:rFonts w:ascii="Calibri" w:hAnsi="Calibri"/>
      <w:sz w:val="20"/>
    </w:rPr>
  </w:style>
  <w:style w:type="paragraph" w:styleId="TOC7">
    <w:name w:val="toc 7"/>
    <w:basedOn w:val="Normal"/>
    <w:next w:val="Normal"/>
    <w:autoRedefine/>
    <w:uiPriority w:val="39"/>
    <w:unhideWhenUsed/>
    <w:rsid w:val="000601D4"/>
    <w:pPr>
      <w:ind w:left="1200"/>
    </w:pPr>
    <w:rPr>
      <w:rFonts w:ascii="Calibri" w:hAnsi="Calibri"/>
      <w:sz w:val="20"/>
    </w:rPr>
  </w:style>
  <w:style w:type="paragraph" w:styleId="TOC8">
    <w:name w:val="toc 8"/>
    <w:basedOn w:val="Normal"/>
    <w:next w:val="Normal"/>
    <w:autoRedefine/>
    <w:uiPriority w:val="39"/>
    <w:unhideWhenUsed/>
    <w:rsid w:val="000601D4"/>
    <w:pPr>
      <w:ind w:left="1440"/>
    </w:pPr>
    <w:rPr>
      <w:rFonts w:ascii="Calibri" w:hAnsi="Calibri"/>
      <w:sz w:val="20"/>
    </w:rPr>
  </w:style>
  <w:style w:type="paragraph" w:styleId="TOC9">
    <w:name w:val="toc 9"/>
    <w:basedOn w:val="Normal"/>
    <w:next w:val="Normal"/>
    <w:autoRedefine/>
    <w:uiPriority w:val="39"/>
    <w:unhideWhenUsed/>
    <w:rsid w:val="000601D4"/>
    <w:pPr>
      <w:ind w:left="1680"/>
    </w:pPr>
    <w:rPr>
      <w:rFonts w:ascii="Calibri" w:hAnsi="Calibri"/>
      <w:sz w:val="20"/>
    </w:rPr>
  </w:style>
  <w:style w:type="paragraph" w:styleId="Title">
    <w:name w:val="Title"/>
    <w:basedOn w:val="Normal"/>
    <w:next w:val="Normal"/>
    <w:link w:val="TitleChar"/>
    <w:uiPriority w:val="10"/>
    <w:qFormat/>
    <w:rsid w:val="000601D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601D4"/>
    <w:rPr>
      <w:rFonts w:ascii="Cambria" w:eastAsia="Times New Roman" w:hAnsi="Cambria" w:cs="Times New Roman"/>
      <w:color w:val="17365D"/>
      <w:spacing w:val="5"/>
      <w:kern w:val="28"/>
      <w:sz w:val="52"/>
      <w:szCs w:val="52"/>
      <w:lang w:val="en-US" w:eastAsia="hr-HR"/>
    </w:rPr>
  </w:style>
  <w:style w:type="paragraph" w:styleId="BodyTextIndent3">
    <w:name w:val="Body Text Indent 3"/>
    <w:aliases w:val=" uvlaka 3"/>
    <w:basedOn w:val="Normal"/>
    <w:link w:val="BodyTextIndent3Char"/>
    <w:unhideWhenUsed/>
    <w:rsid w:val="000601D4"/>
    <w:pPr>
      <w:spacing w:after="120"/>
      <w:ind w:left="283"/>
    </w:pPr>
    <w:rPr>
      <w:sz w:val="16"/>
      <w:szCs w:val="16"/>
    </w:rPr>
  </w:style>
  <w:style w:type="character" w:customStyle="1" w:styleId="BodyTextIndent3Char">
    <w:name w:val="Body Text Indent 3 Char"/>
    <w:aliases w:val=" uvlaka 3 Char"/>
    <w:basedOn w:val="DefaultParagraphFont"/>
    <w:link w:val="BodyTextIndent3"/>
    <w:rsid w:val="000601D4"/>
    <w:rPr>
      <w:rFonts w:ascii="Swiss" w:eastAsia="Times New Roman" w:hAnsi="Swiss" w:cs="Times New Roman"/>
      <w:sz w:val="16"/>
      <w:szCs w:val="16"/>
      <w:lang w:val="en-US" w:eastAsia="hr-HR"/>
    </w:rPr>
  </w:style>
</w:styles>
</file>

<file path=word/webSettings.xml><?xml version="1.0" encoding="utf-8"?>
<w:webSettings xmlns:r="http://schemas.openxmlformats.org/officeDocument/2006/relationships" xmlns:w="http://schemas.openxmlformats.org/wordprocessingml/2006/main">
  <w:divs>
    <w:div w:id="10754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E588-9F25-4776-B38E-88A87E6F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5150</Words>
  <Characters>29355</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VZSMŽ</Company>
  <LinksUpToDate>false</LinksUpToDate>
  <CharactersWithSpaces>34437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rpodbojec</dc:creator>
  <cp:lastModifiedBy>a</cp:lastModifiedBy>
  <cp:revision>5</cp:revision>
  <cp:lastPrinted>2015-07-30T14:01:00Z</cp:lastPrinted>
  <dcterms:created xsi:type="dcterms:W3CDTF">2015-09-14T07:40:00Z</dcterms:created>
  <dcterms:modified xsi:type="dcterms:W3CDTF">2016-09-30T12:04:00Z</dcterms:modified>
</cp:coreProperties>
</file>